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F464DA" w14:textId="77777777" w:rsidR="0066205A" w:rsidRDefault="0066205A">
      <w:pPr>
        <w:pStyle w:val="Titre"/>
        <w:rPr>
          <w:rFonts w:ascii="Merriweather" w:eastAsia="Merriweather" w:hAnsi="Merriweather" w:cs="Merriweather"/>
          <w:color w:val="BF9000"/>
        </w:rPr>
      </w:pPr>
      <w:bookmarkStart w:id="0" w:name="_nfcdi19qr5wk" w:colFirst="0" w:colLast="0"/>
      <w:bookmarkEnd w:id="0"/>
    </w:p>
    <w:p w14:paraId="01CDEBFF" w14:textId="77777777" w:rsidR="0066205A" w:rsidRDefault="0066205A"/>
    <w:p w14:paraId="53E33F39" w14:textId="77777777" w:rsidR="0066205A" w:rsidRDefault="003F5778">
      <w:pPr>
        <w:pStyle w:val="Titre"/>
        <w:ind w:left="-566"/>
        <w:rPr>
          <w:rFonts w:ascii="Open Sans" w:eastAsia="Open Sans" w:hAnsi="Open Sans" w:cs="Open Sans"/>
        </w:rPr>
      </w:pPr>
      <w:bookmarkStart w:id="1" w:name="_z7rsd4yblchb" w:colFirst="0" w:colLast="0"/>
      <w:bookmarkEnd w:id="1"/>
      <w:r>
        <w:rPr>
          <w:rFonts w:ascii="Open Sans" w:eastAsia="Open Sans" w:hAnsi="Open Sans" w:cs="Open Sans"/>
          <w:noProof/>
        </w:rPr>
        <w:drawing>
          <wp:inline distT="114300" distB="114300" distL="114300" distR="114300" wp14:anchorId="0A185277" wp14:editId="6220540E">
            <wp:extent cx="6502025" cy="566738"/>
            <wp:effectExtent l="0" t="0" r="0" b="0"/>
            <wp:docPr id="2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7"/>
                    <a:srcRect/>
                    <a:stretch>
                      <a:fillRect/>
                    </a:stretch>
                  </pic:blipFill>
                  <pic:spPr>
                    <a:xfrm>
                      <a:off x="0" y="0"/>
                      <a:ext cx="6502025" cy="566738"/>
                    </a:xfrm>
                    <a:prstGeom prst="rect">
                      <a:avLst/>
                    </a:prstGeom>
                    <a:ln/>
                  </pic:spPr>
                </pic:pic>
              </a:graphicData>
            </a:graphic>
          </wp:inline>
        </w:drawing>
      </w:r>
    </w:p>
    <w:p w14:paraId="4FFD4048" w14:textId="77777777" w:rsidR="0066205A" w:rsidRDefault="0066205A">
      <w:pPr>
        <w:rPr>
          <w:rFonts w:ascii="Open Sans" w:eastAsia="Open Sans" w:hAnsi="Open Sans" w:cs="Open Sans"/>
        </w:rPr>
      </w:pPr>
    </w:p>
    <w:p w14:paraId="4197DB14" w14:textId="77777777" w:rsidR="0066205A" w:rsidRDefault="0066205A">
      <w:pPr>
        <w:rPr>
          <w:rFonts w:ascii="Open Sans" w:eastAsia="Open Sans" w:hAnsi="Open Sans" w:cs="Open Sans"/>
        </w:rPr>
      </w:pPr>
    </w:p>
    <w:p w14:paraId="79BC6EB2" w14:textId="77777777" w:rsidR="0066205A" w:rsidRDefault="0066205A">
      <w:pPr>
        <w:rPr>
          <w:rFonts w:ascii="Open Sans" w:eastAsia="Open Sans" w:hAnsi="Open Sans" w:cs="Open Sans"/>
        </w:rPr>
      </w:pPr>
    </w:p>
    <w:p w14:paraId="4CEF9A19" w14:textId="77777777" w:rsidR="0066205A" w:rsidRDefault="003F5778">
      <w:pPr>
        <w:pStyle w:val="Titre"/>
        <w:jc w:val="center"/>
        <w:rPr>
          <w:rFonts w:ascii="Open Sans" w:eastAsia="Open Sans" w:hAnsi="Open Sans" w:cs="Open Sans"/>
        </w:rPr>
      </w:pPr>
      <w:bookmarkStart w:id="2" w:name="_rpiv671ufxok" w:colFirst="0" w:colLast="0"/>
      <w:bookmarkEnd w:id="2"/>
      <w:r>
        <w:rPr>
          <w:rFonts w:ascii="Open Sans" w:eastAsia="Open Sans" w:hAnsi="Open Sans" w:cs="Open Sans"/>
          <w:noProof/>
        </w:rPr>
        <w:drawing>
          <wp:inline distT="114300" distB="114300" distL="114300" distR="114300" wp14:anchorId="0D45791A" wp14:editId="3D439005">
            <wp:extent cx="2857500" cy="3810000"/>
            <wp:effectExtent l="0" t="0" r="0" b="0"/>
            <wp:docPr id="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8"/>
                    <a:srcRect/>
                    <a:stretch>
                      <a:fillRect/>
                    </a:stretch>
                  </pic:blipFill>
                  <pic:spPr>
                    <a:xfrm>
                      <a:off x="0" y="0"/>
                      <a:ext cx="2857500" cy="3810000"/>
                    </a:xfrm>
                    <a:prstGeom prst="rect">
                      <a:avLst/>
                    </a:prstGeom>
                    <a:ln/>
                  </pic:spPr>
                </pic:pic>
              </a:graphicData>
            </a:graphic>
          </wp:inline>
        </w:drawing>
      </w:r>
    </w:p>
    <w:p w14:paraId="1EF79F9B" w14:textId="77777777" w:rsidR="0066205A" w:rsidRDefault="003F5778">
      <w:pPr>
        <w:pStyle w:val="Titre"/>
        <w:jc w:val="center"/>
        <w:rPr>
          <w:rFonts w:ascii="Open Sans" w:eastAsia="Open Sans" w:hAnsi="Open Sans" w:cs="Open Sans"/>
        </w:rPr>
      </w:pPr>
      <w:bookmarkStart w:id="3" w:name="_v8z53egeoabd" w:colFirst="0" w:colLast="0"/>
      <w:bookmarkEnd w:id="3"/>
      <w:r>
        <w:rPr>
          <w:rFonts w:ascii="Open Sans" w:eastAsia="Open Sans" w:hAnsi="Open Sans" w:cs="Open Sans"/>
          <w:noProof/>
        </w:rPr>
        <w:drawing>
          <wp:inline distT="114300" distB="114300" distL="114300" distR="114300" wp14:anchorId="63F8E4C9" wp14:editId="5E6DCC1C">
            <wp:extent cx="2347913" cy="2260953"/>
            <wp:effectExtent l="0" t="0" r="0" b="0"/>
            <wp:docPr id="1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9"/>
                    <a:srcRect/>
                    <a:stretch>
                      <a:fillRect/>
                    </a:stretch>
                  </pic:blipFill>
                  <pic:spPr>
                    <a:xfrm>
                      <a:off x="0" y="0"/>
                      <a:ext cx="2347913" cy="2260953"/>
                    </a:xfrm>
                    <a:prstGeom prst="rect">
                      <a:avLst/>
                    </a:prstGeom>
                    <a:ln/>
                  </pic:spPr>
                </pic:pic>
              </a:graphicData>
            </a:graphic>
          </wp:inline>
        </w:drawing>
      </w:r>
    </w:p>
    <w:p w14:paraId="1CB2ADB7" w14:textId="77777777" w:rsidR="0066205A" w:rsidRDefault="0066205A">
      <w:pPr>
        <w:rPr>
          <w:rFonts w:ascii="Open Sans" w:eastAsia="Open Sans" w:hAnsi="Open Sans" w:cs="Open Sans"/>
        </w:rPr>
      </w:pPr>
    </w:p>
    <w:p w14:paraId="0DBF05FF" w14:textId="77777777" w:rsidR="0066205A" w:rsidRDefault="003F5778">
      <w:pPr>
        <w:pStyle w:val="Titre1"/>
        <w:jc w:val="center"/>
        <w:rPr>
          <w:rFonts w:ascii="Merriweather" w:eastAsia="Merriweather" w:hAnsi="Merriweather" w:cs="Merriweather"/>
          <w:b/>
        </w:rPr>
      </w:pPr>
      <w:bookmarkStart w:id="4" w:name="_1b4zlu7lnokp" w:colFirst="0" w:colLast="0"/>
      <w:bookmarkEnd w:id="4"/>
      <w:r>
        <w:rPr>
          <w:rFonts w:ascii="Merriweather" w:eastAsia="Merriweather" w:hAnsi="Merriweather" w:cs="Merriweather"/>
          <w:b/>
        </w:rPr>
        <w:lastRenderedPageBreak/>
        <w:t>Sommaire</w:t>
      </w:r>
    </w:p>
    <w:p w14:paraId="7455CA2C" w14:textId="77777777" w:rsidR="0066205A" w:rsidRDefault="003F5778">
      <w:pPr>
        <w:pStyle w:val="Titre2"/>
        <w:numPr>
          <w:ilvl w:val="0"/>
          <w:numId w:val="6"/>
        </w:numPr>
        <w:spacing w:after="0"/>
        <w:rPr>
          <w:rFonts w:ascii="Open Sans" w:eastAsia="Open Sans" w:hAnsi="Open Sans" w:cs="Open Sans"/>
        </w:rPr>
      </w:pPr>
      <w:bookmarkStart w:id="5" w:name="_wje9ms1iqiss" w:colFirst="0" w:colLast="0"/>
      <w:bookmarkEnd w:id="5"/>
      <w:r>
        <w:rPr>
          <w:rFonts w:ascii="Open Sans" w:eastAsia="Open Sans" w:hAnsi="Open Sans" w:cs="Open Sans"/>
        </w:rPr>
        <w:t>Introduction</w:t>
      </w:r>
    </w:p>
    <w:p w14:paraId="1A39DF37" w14:textId="77777777" w:rsidR="0066205A" w:rsidRDefault="003F5778">
      <w:pPr>
        <w:pStyle w:val="Titre2"/>
        <w:numPr>
          <w:ilvl w:val="0"/>
          <w:numId w:val="6"/>
        </w:numPr>
        <w:spacing w:before="0" w:after="0"/>
        <w:rPr>
          <w:rFonts w:ascii="Open Sans" w:eastAsia="Open Sans" w:hAnsi="Open Sans" w:cs="Open Sans"/>
        </w:rPr>
      </w:pPr>
      <w:bookmarkStart w:id="6" w:name="_9tjj3zr3ioop" w:colFirst="0" w:colLast="0"/>
      <w:bookmarkEnd w:id="6"/>
      <w:r>
        <w:rPr>
          <w:rFonts w:ascii="Open Sans" w:eastAsia="Open Sans" w:hAnsi="Open Sans" w:cs="Open Sans"/>
        </w:rPr>
        <w:t>Design du site Web</w:t>
      </w:r>
    </w:p>
    <w:p w14:paraId="393503BE" w14:textId="77777777" w:rsidR="0066205A" w:rsidRDefault="003F5778">
      <w:pPr>
        <w:pStyle w:val="Titre2"/>
        <w:numPr>
          <w:ilvl w:val="0"/>
          <w:numId w:val="6"/>
        </w:numPr>
        <w:spacing w:before="0" w:after="0"/>
        <w:rPr>
          <w:rFonts w:ascii="Open Sans" w:eastAsia="Open Sans" w:hAnsi="Open Sans" w:cs="Open Sans"/>
        </w:rPr>
      </w:pPr>
      <w:bookmarkStart w:id="7" w:name="_cjgm7k8c926" w:colFirst="0" w:colLast="0"/>
      <w:bookmarkEnd w:id="7"/>
      <w:r>
        <w:rPr>
          <w:rFonts w:ascii="Open Sans" w:eastAsia="Open Sans" w:hAnsi="Open Sans" w:cs="Open Sans"/>
        </w:rPr>
        <w:t>Architecture du site Web</w:t>
      </w:r>
    </w:p>
    <w:p w14:paraId="41DD63CB" w14:textId="77777777" w:rsidR="0066205A" w:rsidRDefault="003F5778">
      <w:pPr>
        <w:pStyle w:val="Titre2"/>
        <w:numPr>
          <w:ilvl w:val="0"/>
          <w:numId w:val="6"/>
        </w:numPr>
        <w:spacing w:before="0" w:after="0"/>
        <w:rPr>
          <w:rFonts w:ascii="Open Sans" w:eastAsia="Open Sans" w:hAnsi="Open Sans" w:cs="Open Sans"/>
        </w:rPr>
      </w:pPr>
      <w:bookmarkStart w:id="8" w:name="_fyjg14vcjhy8" w:colFirst="0" w:colLast="0"/>
      <w:bookmarkEnd w:id="8"/>
      <w:r>
        <w:rPr>
          <w:rFonts w:ascii="Open Sans" w:eastAsia="Open Sans" w:hAnsi="Open Sans" w:cs="Open Sans"/>
        </w:rPr>
        <w:t>Ressources extérieures utilisées</w:t>
      </w:r>
    </w:p>
    <w:p w14:paraId="654A3F6E" w14:textId="77777777" w:rsidR="0066205A" w:rsidRDefault="003F5778">
      <w:pPr>
        <w:pStyle w:val="Titre2"/>
        <w:numPr>
          <w:ilvl w:val="0"/>
          <w:numId w:val="6"/>
        </w:numPr>
        <w:spacing w:before="0"/>
        <w:rPr>
          <w:rFonts w:ascii="Open Sans" w:eastAsia="Open Sans" w:hAnsi="Open Sans" w:cs="Open Sans"/>
        </w:rPr>
      </w:pPr>
      <w:bookmarkStart w:id="9" w:name="_cjopiwd160yk" w:colFirst="0" w:colLast="0"/>
      <w:bookmarkEnd w:id="9"/>
      <w:r>
        <w:rPr>
          <w:rFonts w:ascii="Open Sans" w:eastAsia="Open Sans" w:hAnsi="Open Sans" w:cs="Open Sans"/>
        </w:rPr>
        <w:t>Compte-rendu de validation W3C</w:t>
      </w:r>
    </w:p>
    <w:p w14:paraId="6C70533F" w14:textId="77777777" w:rsidR="0066205A" w:rsidRDefault="0066205A">
      <w:pPr>
        <w:rPr>
          <w:rFonts w:ascii="Open Sans" w:eastAsia="Open Sans" w:hAnsi="Open Sans" w:cs="Open Sans"/>
        </w:rPr>
      </w:pPr>
    </w:p>
    <w:p w14:paraId="2C36947E" w14:textId="77777777" w:rsidR="0066205A" w:rsidRDefault="0066205A">
      <w:pPr>
        <w:rPr>
          <w:rFonts w:ascii="Open Sans" w:eastAsia="Open Sans" w:hAnsi="Open Sans" w:cs="Open Sans"/>
        </w:rPr>
      </w:pPr>
    </w:p>
    <w:p w14:paraId="44EB824F" w14:textId="77777777" w:rsidR="0066205A" w:rsidRDefault="0066205A">
      <w:pPr>
        <w:rPr>
          <w:rFonts w:ascii="Open Sans" w:eastAsia="Open Sans" w:hAnsi="Open Sans" w:cs="Open Sans"/>
        </w:rPr>
      </w:pPr>
    </w:p>
    <w:p w14:paraId="19F2F70E" w14:textId="77777777" w:rsidR="0066205A" w:rsidRDefault="0066205A">
      <w:pPr>
        <w:rPr>
          <w:rFonts w:ascii="Open Sans" w:eastAsia="Open Sans" w:hAnsi="Open Sans" w:cs="Open Sans"/>
        </w:rPr>
      </w:pPr>
    </w:p>
    <w:p w14:paraId="18FC8C36" w14:textId="77777777" w:rsidR="0066205A" w:rsidRDefault="0066205A">
      <w:pPr>
        <w:rPr>
          <w:rFonts w:ascii="Open Sans" w:eastAsia="Open Sans" w:hAnsi="Open Sans" w:cs="Open Sans"/>
        </w:rPr>
      </w:pPr>
    </w:p>
    <w:p w14:paraId="2B9BA8F8" w14:textId="77777777" w:rsidR="0066205A" w:rsidRDefault="003F5778">
      <w:pPr>
        <w:rPr>
          <w:rFonts w:ascii="Open Sans" w:eastAsia="Open Sans" w:hAnsi="Open Sans" w:cs="Open Sans"/>
        </w:rPr>
      </w:pPr>
      <w:r>
        <w:rPr>
          <w:rFonts w:ascii="Open Sans" w:eastAsia="Open Sans" w:hAnsi="Open Sans" w:cs="Open Sans"/>
        </w:rPr>
        <w:br/>
      </w:r>
      <w:r>
        <w:br w:type="page"/>
      </w:r>
    </w:p>
    <w:p w14:paraId="0DADF229" w14:textId="77777777" w:rsidR="0066205A" w:rsidRDefault="003F5778">
      <w:pPr>
        <w:pStyle w:val="Titre1"/>
        <w:numPr>
          <w:ilvl w:val="0"/>
          <w:numId w:val="4"/>
        </w:numPr>
        <w:jc w:val="center"/>
        <w:rPr>
          <w:rFonts w:ascii="Merriweather" w:eastAsia="Merriweather" w:hAnsi="Merriweather" w:cs="Merriweather"/>
          <w:b/>
        </w:rPr>
      </w:pPr>
      <w:bookmarkStart w:id="10" w:name="_vo9dm0opcbcr" w:colFirst="0" w:colLast="0"/>
      <w:bookmarkEnd w:id="10"/>
      <w:r>
        <w:rPr>
          <w:rFonts w:ascii="Merriweather" w:eastAsia="Merriweather" w:hAnsi="Merriweather" w:cs="Merriweather"/>
          <w:b/>
        </w:rPr>
        <w:lastRenderedPageBreak/>
        <w:t>Introduction</w:t>
      </w:r>
    </w:p>
    <w:p w14:paraId="652FCDFB" w14:textId="77777777" w:rsidR="0066205A" w:rsidRDefault="0066205A">
      <w:pPr>
        <w:rPr>
          <w:rFonts w:ascii="Open Sans" w:eastAsia="Open Sans" w:hAnsi="Open Sans" w:cs="Open Sans"/>
        </w:rPr>
      </w:pPr>
    </w:p>
    <w:p w14:paraId="75FE1423"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 xml:space="preserve">Ce rapport va servir à synthétiser notre travail sur le site Web </w:t>
      </w:r>
      <w:proofErr w:type="spellStart"/>
      <w:r>
        <w:rPr>
          <w:rFonts w:ascii="Open Sans" w:eastAsia="Open Sans" w:hAnsi="Open Sans" w:cs="Open Sans"/>
          <w:sz w:val="24"/>
          <w:szCs w:val="24"/>
        </w:rPr>
        <w:t>Demacia</w:t>
      </w:r>
      <w:proofErr w:type="spellEnd"/>
      <w:r>
        <w:rPr>
          <w:rFonts w:ascii="Open Sans" w:eastAsia="Open Sans" w:hAnsi="Open Sans" w:cs="Open Sans"/>
          <w:sz w:val="24"/>
          <w:szCs w:val="24"/>
        </w:rPr>
        <w:t>, dans le cadre du projet CODIN.</w:t>
      </w:r>
    </w:p>
    <w:p w14:paraId="2F576985" w14:textId="77777777" w:rsidR="0066205A" w:rsidRDefault="0066205A">
      <w:pPr>
        <w:rPr>
          <w:rFonts w:ascii="Open Sans" w:eastAsia="Open Sans" w:hAnsi="Open Sans" w:cs="Open Sans"/>
          <w:sz w:val="24"/>
          <w:szCs w:val="24"/>
        </w:rPr>
      </w:pPr>
    </w:p>
    <w:p w14:paraId="4777CEE2"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 xml:space="preserve">Ce site Web représente le Royaume de </w:t>
      </w:r>
      <w:proofErr w:type="spellStart"/>
      <w:r>
        <w:rPr>
          <w:rFonts w:ascii="Open Sans" w:eastAsia="Open Sans" w:hAnsi="Open Sans" w:cs="Open Sans"/>
          <w:sz w:val="24"/>
          <w:szCs w:val="24"/>
        </w:rPr>
        <w:t>Demacia</w:t>
      </w:r>
      <w:proofErr w:type="spellEnd"/>
      <w:r>
        <w:rPr>
          <w:rFonts w:ascii="Open Sans" w:eastAsia="Open Sans" w:hAnsi="Open Sans" w:cs="Open Sans"/>
          <w:sz w:val="24"/>
          <w:szCs w:val="24"/>
        </w:rPr>
        <w:t>, tiré de l’univers du jeu-vidéo League of Legends.</w:t>
      </w:r>
    </w:p>
    <w:p w14:paraId="5A489D73" w14:textId="77777777" w:rsidR="0066205A" w:rsidRDefault="0066205A">
      <w:pPr>
        <w:rPr>
          <w:rFonts w:ascii="Open Sans" w:eastAsia="Open Sans" w:hAnsi="Open Sans" w:cs="Open Sans"/>
          <w:sz w:val="24"/>
          <w:szCs w:val="24"/>
        </w:rPr>
      </w:pPr>
    </w:p>
    <w:p w14:paraId="2ECD2D74" w14:textId="77777777" w:rsidR="0066205A" w:rsidRDefault="0066205A">
      <w:pPr>
        <w:rPr>
          <w:rFonts w:ascii="Open Sans" w:eastAsia="Open Sans" w:hAnsi="Open Sans" w:cs="Open Sans"/>
          <w:sz w:val="24"/>
          <w:szCs w:val="24"/>
        </w:rPr>
      </w:pPr>
    </w:p>
    <w:p w14:paraId="10558B78" w14:textId="77777777" w:rsidR="0066205A" w:rsidRDefault="003F5778">
      <w:pPr>
        <w:jc w:val="center"/>
        <w:rPr>
          <w:rFonts w:ascii="Open Sans" w:eastAsia="Open Sans" w:hAnsi="Open Sans" w:cs="Open Sans"/>
          <w:sz w:val="24"/>
          <w:szCs w:val="24"/>
        </w:rPr>
      </w:pPr>
      <w:r>
        <w:rPr>
          <w:rFonts w:ascii="Open Sans" w:eastAsia="Open Sans" w:hAnsi="Open Sans" w:cs="Open Sans"/>
          <w:noProof/>
          <w:sz w:val="24"/>
          <w:szCs w:val="24"/>
        </w:rPr>
        <w:drawing>
          <wp:inline distT="19050" distB="19050" distL="19050" distR="19050" wp14:anchorId="353C26E3" wp14:editId="5FACAEB3">
            <wp:extent cx="2614613" cy="1041535"/>
            <wp:effectExtent l="0" t="0" r="0" b="0"/>
            <wp:docPr id="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
                    <a:srcRect/>
                    <a:stretch>
                      <a:fillRect/>
                    </a:stretch>
                  </pic:blipFill>
                  <pic:spPr>
                    <a:xfrm>
                      <a:off x="0" y="0"/>
                      <a:ext cx="2614613" cy="1041535"/>
                    </a:xfrm>
                    <a:prstGeom prst="rect">
                      <a:avLst/>
                    </a:prstGeom>
                    <a:ln/>
                  </pic:spPr>
                </pic:pic>
              </a:graphicData>
            </a:graphic>
          </wp:inline>
        </w:drawing>
      </w:r>
    </w:p>
    <w:p w14:paraId="3CD42348" w14:textId="77777777" w:rsidR="0066205A" w:rsidRDefault="0066205A">
      <w:pPr>
        <w:jc w:val="center"/>
        <w:rPr>
          <w:rFonts w:ascii="Open Sans" w:eastAsia="Open Sans" w:hAnsi="Open Sans" w:cs="Open Sans"/>
          <w:sz w:val="24"/>
          <w:szCs w:val="24"/>
        </w:rPr>
      </w:pPr>
    </w:p>
    <w:p w14:paraId="315A4CD6" w14:textId="77777777" w:rsidR="0066205A" w:rsidRDefault="0066205A">
      <w:pPr>
        <w:jc w:val="center"/>
        <w:rPr>
          <w:rFonts w:ascii="Open Sans" w:eastAsia="Open Sans" w:hAnsi="Open Sans" w:cs="Open Sans"/>
          <w:sz w:val="24"/>
          <w:szCs w:val="24"/>
        </w:rPr>
      </w:pPr>
    </w:p>
    <w:p w14:paraId="704272C0" w14:textId="77777777" w:rsidR="0066205A" w:rsidRDefault="003F5778">
      <w:pPr>
        <w:rPr>
          <w:rFonts w:ascii="Open Sans" w:eastAsia="Open Sans" w:hAnsi="Open Sans" w:cs="Open Sans"/>
          <w:sz w:val="24"/>
          <w:szCs w:val="24"/>
        </w:rPr>
      </w:pPr>
      <w:r>
        <w:rPr>
          <w:rFonts w:ascii="Open Sans" w:eastAsia="Open Sans" w:hAnsi="Open Sans" w:cs="Open Sans"/>
          <w:noProof/>
        </w:rPr>
        <w:drawing>
          <wp:inline distT="114300" distB="114300" distL="114300" distR="114300" wp14:anchorId="7EB6F9DE" wp14:editId="4C9CA89E">
            <wp:extent cx="5734050" cy="3162300"/>
            <wp:effectExtent l="0" t="0" r="0" b="0"/>
            <wp:docPr id="1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1"/>
                    <a:srcRect/>
                    <a:stretch>
                      <a:fillRect/>
                    </a:stretch>
                  </pic:blipFill>
                  <pic:spPr>
                    <a:xfrm>
                      <a:off x="0" y="0"/>
                      <a:ext cx="5734050" cy="3162300"/>
                    </a:xfrm>
                    <a:prstGeom prst="rect">
                      <a:avLst/>
                    </a:prstGeom>
                    <a:ln/>
                  </pic:spPr>
                </pic:pic>
              </a:graphicData>
            </a:graphic>
          </wp:inline>
        </w:drawing>
      </w:r>
    </w:p>
    <w:p w14:paraId="403914C1" w14:textId="77777777" w:rsidR="0066205A" w:rsidRDefault="0066205A">
      <w:pPr>
        <w:rPr>
          <w:rFonts w:ascii="Open Sans" w:eastAsia="Open Sans" w:hAnsi="Open Sans" w:cs="Open Sans"/>
          <w:sz w:val="24"/>
          <w:szCs w:val="24"/>
        </w:rPr>
      </w:pPr>
    </w:p>
    <w:p w14:paraId="68DE0441"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 xml:space="preserve">Le Royaume de </w:t>
      </w:r>
      <w:proofErr w:type="spellStart"/>
      <w:r>
        <w:rPr>
          <w:rFonts w:ascii="Open Sans" w:eastAsia="Open Sans" w:hAnsi="Open Sans" w:cs="Open Sans"/>
          <w:sz w:val="24"/>
          <w:szCs w:val="24"/>
        </w:rPr>
        <w:t>Demacia</w:t>
      </w:r>
      <w:proofErr w:type="spellEnd"/>
      <w:r>
        <w:rPr>
          <w:rFonts w:ascii="Open Sans" w:eastAsia="Open Sans" w:hAnsi="Open Sans" w:cs="Open Sans"/>
          <w:sz w:val="24"/>
          <w:szCs w:val="24"/>
        </w:rPr>
        <w:t xml:space="preserve"> abrite en effet un gran</w:t>
      </w:r>
      <w:r>
        <w:rPr>
          <w:rFonts w:ascii="Open Sans" w:eastAsia="Open Sans" w:hAnsi="Open Sans" w:cs="Open Sans"/>
          <w:sz w:val="24"/>
          <w:szCs w:val="24"/>
        </w:rPr>
        <w:t>d patrimoine très varié, et particulièrement intéressant au niveau touristique.</w:t>
      </w:r>
    </w:p>
    <w:p w14:paraId="28563125"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 xml:space="preserve">Lieux et monuments emblématiques </w:t>
      </w:r>
      <w:proofErr w:type="gramStart"/>
      <w:r>
        <w:rPr>
          <w:rFonts w:ascii="Open Sans" w:eastAsia="Open Sans" w:hAnsi="Open Sans" w:cs="Open Sans"/>
          <w:sz w:val="24"/>
          <w:szCs w:val="24"/>
        </w:rPr>
        <w:t>du royaumes</w:t>
      </w:r>
      <w:proofErr w:type="gramEnd"/>
    </w:p>
    <w:p w14:paraId="0DA811C4" w14:textId="77777777" w:rsidR="0066205A" w:rsidRDefault="0066205A">
      <w:pPr>
        <w:rPr>
          <w:rFonts w:ascii="Open Sans" w:eastAsia="Open Sans" w:hAnsi="Open Sans" w:cs="Open Sans"/>
        </w:rPr>
      </w:pPr>
    </w:p>
    <w:p w14:paraId="03BE3DF6" w14:textId="77777777" w:rsidR="0066205A" w:rsidRDefault="003F5778">
      <w:pPr>
        <w:rPr>
          <w:rFonts w:ascii="Open Sans" w:eastAsia="Open Sans" w:hAnsi="Open Sans" w:cs="Open Sans"/>
        </w:rPr>
      </w:pPr>
      <w:r>
        <w:rPr>
          <w:rFonts w:ascii="Open Sans" w:eastAsia="Open Sans" w:hAnsi="Open Sans" w:cs="Open Sans"/>
          <w:sz w:val="24"/>
          <w:szCs w:val="24"/>
        </w:rPr>
        <w:t>Cet univers a un thème graphique et une histoire unique qui lui sont propres, que nous avons tenté de retranscrire à travers ce si</w:t>
      </w:r>
      <w:r>
        <w:rPr>
          <w:rFonts w:ascii="Open Sans" w:eastAsia="Open Sans" w:hAnsi="Open Sans" w:cs="Open Sans"/>
          <w:sz w:val="24"/>
          <w:szCs w:val="24"/>
        </w:rPr>
        <w:t>te Web.</w:t>
      </w:r>
    </w:p>
    <w:p w14:paraId="345BAADC" w14:textId="77777777" w:rsidR="0066205A" w:rsidRDefault="003F5778">
      <w:pPr>
        <w:pStyle w:val="Titre1"/>
        <w:numPr>
          <w:ilvl w:val="0"/>
          <w:numId w:val="4"/>
        </w:numPr>
        <w:jc w:val="center"/>
        <w:rPr>
          <w:rFonts w:ascii="Merriweather" w:eastAsia="Merriweather" w:hAnsi="Merriweather" w:cs="Merriweather"/>
          <w:b/>
        </w:rPr>
      </w:pPr>
      <w:bookmarkStart w:id="11" w:name="_rs9pjdcih1bl" w:colFirst="0" w:colLast="0"/>
      <w:bookmarkEnd w:id="11"/>
      <w:r>
        <w:rPr>
          <w:rFonts w:ascii="Merriweather" w:eastAsia="Merriweather" w:hAnsi="Merriweather" w:cs="Merriweather"/>
          <w:b/>
        </w:rPr>
        <w:lastRenderedPageBreak/>
        <w:t>Design du site Web</w:t>
      </w:r>
    </w:p>
    <w:p w14:paraId="3BB67F02" w14:textId="77777777" w:rsidR="0066205A" w:rsidRDefault="0066205A">
      <w:pPr>
        <w:rPr>
          <w:rFonts w:ascii="Open Sans" w:eastAsia="Open Sans" w:hAnsi="Open Sans" w:cs="Open Sans"/>
          <w:sz w:val="24"/>
          <w:szCs w:val="24"/>
        </w:rPr>
      </w:pPr>
    </w:p>
    <w:p w14:paraId="63333555"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 xml:space="preserve">La police “Beaufort” utilisée provient du site de l’univers de League of Legends </w:t>
      </w:r>
      <w:hyperlink r:id="rId12">
        <w:r>
          <w:rPr>
            <w:rFonts w:ascii="Open Sans" w:eastAsia="Open Sans" w:hAnsi="Open Sans" w:cs="Open Sans"/>
            <w:color w:val="1155CC"/>
            <w:sz w:val="24"/>
            <w:szCs w:val="24"/>
            <w:u w:val="single"/>
          </w:rPr>
          <w:t>https://universe.leagueoflegends.com/fr_FR/regions/</w:t>
        </w:r>
      </w:hyperlink>
    </w:p>
    <w:p w14:paraId="3E91F444"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Nous l’avons utilisé en version Bold et Light.</w:t>
      </w:r>
    </w:p>
    <w:p w14:paraId="0054AE3F" w14:textId="77777777" w:rsidR="0066205A" w:rsidRDefault="003F5778">
      <w:pPr>
        <w:rPr>
          <w:rFonts w:ascii="Open Sans" w:eastAsia="Open Sans" w:hAnsi="Open Sans" w:cs="Open Sans"/>
          <w:sz w:val="24"/>
          <w:szCs w:val="24"/>
        </w:rPr>
      </w:pPr>
      <w:r>
        <w:rPr>
          <w:rFonts w:ascii="Open Sans" w:eastAsia="Open Sans" w:hAnsi="Open Sans" w:cs="Open Sans"/>
          <w:noProof/>
          <w:sz w:val="24"/>
          <w:szCs w:val="24"/>
        </w:rPr>
        <w:drawing>
          <wp:inline distT="114300" distB="114300" distL="114300" distR="114300" wp14:anchorId="30FD8FB0" wp14:editId="0A7E280F">
            <wp:extent cx="3614738" cy="829154"/>
            <wp:effectExtent l="0" t="0" r="0" b="0"/>
            <wp:docPr id="1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3614738" cy="829154"/>
                    </a:xfrm>
                    <a:prstGeom prst="rect">
                      <a:avLst/>
                    </a:prstGeom>
                    <a:ln/>
                  </pic:spPr>
                </pic:pic>
              </a:graphicData>
            </a:graphic>
          </wp:inline>
        </w:drawing>
      </w:r>
    </w:p>
    <w:p w14:paraId="4BAD5CAF" w14:textId="77777777" w:rsidR="0066205A" w:rsidRDefault="0066205A">
      <w:pPr>
        <w:rPr>
          <w:rFonts w:ascii="Open Sans" w:eastAsia="Open Sans" w:hAnsi="Open Sans" w:cs="Open Sans"/>
          <w:sz w:val="24"/>
          <w:szCs w:val="24"/>
        </w:rPr>
      </w:pPr>
    </w:p>
    <w:p w14:paraId="54C98F73"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 xml:space="preserve">Cette police étant particulière, nous avons </w:t>
      </w:r>
      <w:proofErr w:type="spellStart"/>
      <w:proofErr w:type="gramStart"/>
      <w:r>
        <w:rPr>
          <w:rFonts w:ascii="Open Sans" w:eastAsia="Open Sans" w:hAnsi="Open Sans" w:cs="Open Sans"/>
          <w:sz w:val="24"/>
          <w:szCs w:val="24"/>
        </w:rPr>
        <w:t>du</w:t>
      </w:r>
      <w:proofErr w:type="spellEnd"/>
      <w:proofErr w:type="gramEnd"/>
      <w:r>
        <w:rPr>
          <w:rFonts w:ascii="Open Sans" w:eastAsia="Open Sans" w:hAnsi="Open Sans" w:cs="Open Sans"/>
          <w:sz w:val="24"/>
          <w:szCs w:val="24"/>
        </w:rPr>
        <w:t xml:space="preserve"> la télécharger manuellement depuis un site web afin de l’intégrer à notre site. Nous avons écrit notre rapp</w:t>
      </w:r>
      <w:r>
        <w:rPr>
          <w:rFonts w:ascii="Open Sans" w:eastAsia="Open Sans" w:hAnsi="Open Sans" w:cs="Open Sans"/>
          <w:sz w:val="24"/>
          <w:szCs w:val="24"/>
        </w:rPr>
        <w:t>ort en travaillant en collaboration sur Google Docs. Il n’était donc malheureusement pas possible de l’intégrer dans les documents. Nous avons utilisé la version Light pour les grands titres et le paragraphe, et la version Bold pour le reste du site.</w:t>
      </w:r>
      <w:r>
        <w:rPr>
          <w:noProof/>
        </w:rPr>
        <w:drawing>
          <wp:anchor distT="114300" distB="114300" distL="114300" distR="114300" simplePos="0" relativeHeight="251658240" behindDoc="0" locked="0" layoutInCell="1" hidden="0" allowOverlap="1" wp14:anchorId="24D3881D" wp14:editId="62199102">
            <wp:simplePos x="0" y="0"/>
            <wp:positionH relativeFrom="column">
              <wp:posOffset>14288</wp:posOffset>
            </wp:positionH>
            <wp:positionV relativeFrom="paragraph">
              <wp:posOffset>1140712</wp:posOffset>
            </wp:positionV>
            <wp:extent cx="973176" cy="1300163"/>
            <wp:effectExtent l="0" t="0" r="0" b="0"/>
            <wp:wrapSquare wrapText="bothSides" distT="114300" distB="114300" distL="114300" distR="114300"/>
            <wp:docPr id="1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973176" cy="1300163"/>
                    </a:xfrm>
                    <a:prstGeom prst="rect">
                      <a:avLst/>
                    </a:prstGeom>
                    <a:ln/>
                  </pic:spPr>
                </pic:pic>
              </a:graphicData>
            </a:graphic>
          </wp:anchor>
        </w:drawing>
      </w:r>
    </w:p>
    <w:p w14:paraId="539109E4" w14:textId="77777777" w:rsidR="0066205A" w:rsidRDefault="0066205A">
      <w:pPr>
        <w:rPr>
          <w:rFonts w:ascii="Open Sans" w:eastAsia="Open Sans" w:hAnsi="Open Sans" w:cs="Open Sans"/>
          <w:sz w:val="24"/>
          <w:szCs w:val="24"/>
          <w:shd w:val="clear" w:color="auto" w:fill="181A1B"/>
        </w:rPr>
      </w:pPr>
    </w:p>
    <w:p w14:paraId="7601DD42" w14:textId="0CDC4667" w:rsidR="00F83C87" w:rsidRPr="00F83C87" w:rsidRDefault="00F83C87" w:rsidP="00F83C87">
      <w:pPr>
        <w:numPr>
          <w:ilvl w:val="0"/>
          <w:numId w:val="3"/>
        </w:numPr>
        <w:rPr>
          <w:rFonts w:ascii="Open Sans" w:eastAsia="Open Sans" w:hAnsi="Open Sans" w:cs="Open Sans"/>
          <w:sz w:val="24"/>
          <w:szCs w:val="24"/>
        </w:rPr>
      </w:pPr>
      <w:r>
        <w:rPr>
          <w:noProof/>
        </w:rPr>
        <w:drawing>
          <wp:anchor distT="228600" distB="228600" distL="228600" distR="228600" simplePos="0" relativeHeight="251659264" behindDoc="0" locked="0" layoutInCell="1" hidden="0" allowOverlap="1" wp14:anchorId="09DCD6B7" wp14:editId="6EBC888F">
            <wp:simplePos x="0" y="0"/>
            <wp:positionH relativeFrom="column">
              <wp:posOffset>1238250</wp:posOffset>
            </wp:positionH>
            <wp:positionV relativeFrom="paragraph">
              <wp:posOffset>257175</wp:posOffset>
            </wp:positionV>
            <wp:extent cx="310484" cy="614363"/>
            <wp:effectExtent l="0" t="0" r="0" b="0"/>
            <wp:wrapSquare wrapText="bothSides" distT="228600" distB="228600" distL="228600" distR="228600"/>
            <wp:docPr id="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5"/>
                    <a:srcRect/>
                    <a:stretch>
                      <a:fillRect/>
                    </a:stretch>
                  </pic:blipFill>
                  <pic:spPr>
                    <a:xfrm>
                      <a:off x="0" y="0"/>
                      <a:ext cx="310484" cy="614363"/>
                    </a:xfrm>
                    <a:prstGeom prst="rect">
                      <a:avLst/>
                    </a:prstGeom>
                    <a:ln/>
                  </pic:spPr>
                </pic:pic>
              </a:graphicData>
            </a:graphic>
          </wp:anchor>
        </w:drawing>
      </w:r>
      <w:r w:rsidR="003F5778">
        <w:rPr>
          <w:rFonts w:ascii="Open Sans" w:eastAsia="Open Sans" w:hAnsi="Open Sans" w:cs="Open Sans"/>
          <w:sz w:val="24"/>
          <w:szCs w:val="24"/>
        </w:rPr>
        <w:t>Les</w:t>
      </w:r>
      <w:r w:rsidR="003F5778">
        <w:rPr>
          <w:rFonts w:ascii="Open Sans" w:eastAsia="Open Sans" w:hAnsi="Open Sans" w:cs="Open Sans"/>
          <w:sz w:val="24"/>
          <w:szCs w:val="24"/>
        </w:rPr>
        <w:t xml:space="preserve"> principales couleurs utilisées pour le thèmes sont le </w:t>
      </w:r>
      <w:r w:rsidR="003F5778">
        <w:rPr>
          <w:rFonts w:ascii="Open Sans" w:eastAsia="Open Sans" w:hAnsi="Open Sans" w:cs="Open Sans"/>
          <w:sz w:val="24"/>
          <w:szCs w:val="24"/>
        </w:rPr>
        <w:t xml:space="preserve">blanc </w:t>
      </w:r>
      <w:proofErr w:type="gramStart"/>
      <w:r w:rsidR="003F5778">
        <w:rPr>
          <w:rFonts w:ascii="Open Sans" w:eastAsia="Open Sans" w:hAnsi="Open Sans" w:cs="Open Sans"/>
          <w:sz w:val="24"/>
          <w:szCs w:val="24"/>
        </w:rPr>
        <w:t>RGB(</w:t>
      </w:r>
      <w:proofErr w:type="gramEnd"/>
      <w:r w:rsidR="003F5778">
        <w:rPr>
          <w:rFonts w:ascii="Open Sans" w:eastAsia="Open Sans" w:hAnsi="Open Sans" w:cs="Open Sans"/>
          <w:sz w:val="24"/>
          <w:szCs w:val="24"/>
        </w:rPr>
        <w:t xml:space="preserve">255,255,255) utilisé pour le texte, ainsi que le doré RGB(214,181,81) utilisé pour les titres, qui proviennent du logo d’armoirie de la ville de </w:t>
      </w:r>
      <w:proofErr w:type="spellStart"/>
      <w:r w:rsidR="003F5778">
        <w:rPr>
          <w:rFonts w:ascii="Open Sans" w:eastAsia="Open Sans" w:hAnsi="Open Sans" w:cs="Open Sans"/>
          <w:sz w:val="24"/>
          <w:szCs w:val="24"/>
        </w:rPr>
        <w:t>Demacia</w:t>
      </w:r>
      <w:proofErr w:type="spellEnd"/>
      <w:r w:rsidR="003F5778">
        <w:rPr>
          <w:rFonts w:ascii="Open Sans" w:eastAsia="Open Sans" w:hAnsi="Open Sans" w:cs="Open Sans"/>
          <w:sz w:val="24"/>
          <w:szCs w:val="24"/>
        </w:rPr>
        <w:t>.</w:t>
      </w:r>
    </w:p>
    <w:p w14:paraId="01092A4A" w14:textId="3FF3F7EB" w:rsidR="0066205A" w:rsidRPr="00F83C87" w:rsidRDefault="003F5778" w:rsidP="00F83C87">
      <w:pPr>
        <w:numPr>
          <w:ilvl w:val="0"/>
          <w:numId w:val="3"/>
        </w:numPr>
        <w:rPr>
          <w:rFonts w:ascii="Open Sans" w:eastAsia="Open Sans" w:hAnsi="Open Sans" w:cs="Open Sans"/>
          <w:sz w:val="24"/>
          <w:szCs w:val="24"/>
        </w:rPr>
      </w:pPr>
      <w:r w:rsidRPr="00F83C87">
        <w:rPr>
          <w:rFonts w:ascii="Open Sans" w:eastAsia="Open Sans" w:hAnsi="Open Sans" w:cs="Open Sans"/>
          <w:sz w:val="24"/>
          <w:szCs w:val="24"/>
        </w:rPr>
        <w:t>Logo qui est d’ailleurs toujours ti</w:t>
      </w:r>
      <w:r w:rsidRPr="00F83C87">
        <w:rPr>
          <w:rFonts w:ascii="Open Sans" w:eastAsia="Open Sans" w:hAnsi="Open Sans" w:cs="Open Sans"/>
          <w:sz w:val="24"/>
          <w:szCs w:val="24"/>
        </w:rPr>
        <w:t xml:space="preserve">ré du même </w:t>
      </w:r>
      <w:hyperlink r:id="rId16">
        <w:r w:rsidRPr="00F83C87">
          <w:rPr>
            <w:rFonts w:ascii="Open Sans" w:eastAsia="Open Sans" w:hAnsi="Open Sans" w:cs="Open Sans"/>
            <w:color w:val="1155CC"/>
            <w:sz w:val="24"/>
            <w:szCs w:val="24"/>
            <w:u w:val="single"/>
          </w:rPr>
          <w:t>site</w:t>
        </w:r>
      </w:hyperlink>
      <w:r w:rsidRPr="00F83C87">
        <w:rPr>
          <w:rFonts w:ascii="Open Sans" w:eastAsia="Open Sans" w:hAnsi="Open Sans" w:cs="Open Sans"/>
          <w:sz w:val="24"/>
          <w:szCs w:val="24"/>
        </w:rPr>
        <w:t>, tout comme le favicon de notre site, qui est une alternative au logo original.</w:t>
      </w:r>
    </w:p>
    <w:p w14:paraId="57A7F6B4" w14:textId="77777777" w:rsidR="0066205A" w:rsidRDefault="0066205A">
      <w:pPr>
        <w:rPr>
          <w:rFonts w:ascii="Open Sans" w:eastAsia="Open Sans" w:hAnsi="Open Sans" w:cs="Open Sans"/>
          <w:sz w:val="24"/>
          <w:szCs w:val="24"/>
        </w:rPr>
      </w:pPr>
    </w:p>
    <w:p w14:paraId="61B03C78" w14:textId="77777777" w:rsidR="0066205A" w:rsidRDefault="003F5778">
      <w:pPr>
        <w:numPr>
          <w:ilvl w:val="0"/>
          <w:numId w:val="5"/>
        </w:numPr>
        <w:rPr>
          <w:rFonts w:ascii="Open Sans" w:eastAsia="Open Sans" w:hAnsi="Open Sans" w:cs="Open Sans"/>
        </w:rPr>
      </w:pPr>
      <w:r>
        <w:rPr>
          <w:rFonts w:ascii="Open Sans" w:eastAsia="Open Sans" w:hAnsi="Open Sans" w:cs="Open Sans"/>
          <w:sz w:val="24"/>
          <w:szCs w:val="24"/>
        </w:rPr>
        <w:t>Le logo principal est utilisé en page d’accueil</w:t>
      </w:r>
      <w:r>
        <w:rPr>
          <w:rFonts w:ascii="Open Sans" w:eastAsia="Open Sans" w:hAnsi="Open Sans" w:cs="Open Sans"/>
        </w:rPr>
        <w:t>.</w:t>
      </w:r>
    </w:p>
    <w:p w14:paraId="410CAE2C" w14:textId="77777777" w:rsidR="0066205A" w:rsidRDefault="003F5778">
      <w:pPr>
        <w:rPr>
          <w:rFonts w:ascii="Open Sans" w:eastAsia="Open Sans" w:hAnsi="Open Sans" w:cs="Open Sans"/>
        </w:rPr>
      </w:pPr>
      <w:r>
        <w:rPr>
          <w:rFonts w:ascii="Open Sans" w:eastAsia="Open Sans" w:hAnsi="Open Sans" w:cs="Open Sans"/>
          <w:noProof/>
        </w:rPr>
        <w:drawing>
          <wp:inline distT="114300" distB="114300" distL="114300" distR="114300" wp14:anchorId="62251621" wp14:editId="4DA8268E">
            <wp:extent cx="5067300" cy="2525120"/>
            <wp:effectExtent l="0" t="0" r="0" b="8890"/>
            <wp:docPr id="1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7"/>
                    <a:srcRect/>
                    <a:stretch>
                      <a:fillRect/>
                    </a:stretch>
                  </pic:blipFill>
                  <pic:spPr>
                    <a:xfrm>
                      <a:off x="0" y="0"/>
                      <a:ext cx="5123084" cy="2552918"/>
                    </a:xfrm>
                    <a:prstGeom prst="rect">
                      <a:avLst/>
                    </a:prstGeom>
                    <a:ln/>
                  </pic:spPr>
                </pic:pic>
              </a:graphicData>
            </a:graphic>
          </wp:inline>
        </w:drawing>
      </w:r>
      <w:r>
        <w:br w:type="page"/>
      </w:r>
    </w:p>
    <w:p w14:paraId="1E829B03" w14:textId="77777777" w:rsidR="0066205A" w:rsidRDefault="0066205A">
      <w:pPr>
        <w:rPr>
          <w:rFonts w:ascii="Open Sans" w:eastAsia="Open Sans" w:hAnsi="Open Sans" w:cs="Open Sans"/>
        </w:rPr>
      </w:pPr>
    </w:p>
    <w:p w14:paraId="13819171" w14:textId="77777777" w:rsidR="0066205A" w:rsidRDefault="003F5778">
      <w:pPr>
        <w:numPr>
          <w:ilvl w:val="0"/>
          <w:numId w:val="2"/>
        </w:numPr>
        <w:rPr>
          <w:rFonts w:ascii="Open Sans" w:eastAsia="Open Sans" w:hAnsi="Open Sans" w:cs="Open Sans"/>
          <w:sz w:val="24"/>
          <w:szCs w:val="24"/>
        </w:rPr>
      </w:pPr>
      <w:r>
        <w:rPr>
          <w:rFonts w:ascii="Open Sans" w:eastAsia="Open Sans" w:hAnsi="Open Sans" w:cs="Open Sans"/>
          <w:sz w:val="24"/>
          <w:szCs w:val="24"/>
        </w:rPr>
        <w:t>Le favicon provient du site de l’Univers de League of Legends et se présente de cette façon sur l’onglet du site :</w:t>
      </w:r>
    </w:p>
    <w:p w14:paraId="6CB55D3C" w14:textId="77777777" w:rsidR="0066205A" w:rsidRDefault="003F5778">
      <w:pPr>
        <w:rPr>
          <w:rFonts w:ascii="Open Sans" w:eastAsia="Open Sans" w:hAnsi="Open Sans" w:cs="Open Sans"/>
          <w:sz w:val="24"/>
          <w:szCs w:val="24"/>
        </w:rPr>
      </w:pPr>
      <w:r>
        <w:rPr>
          <w:rFonts w:ascii="Open Sans" w:eastAsia="Open Sans" w:hAnsi="Open Sans" w:cs="Open Sans"/>
          <w:noProof/>
          <w:sz w:val="24"/>
          <w:szCs w:val="24"/>
        </w:rPr>
        <w:drawing>
          <wp:inline distT="114300" distB="114300" distL="114300" distR="114300" wp14:anchorId="6FC29471" wp14:editId="16C5B235">
            <wp:extent cx="1990725" cy="495300"/>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1990725" cy="495300"/>
                    </a:xfrm>
                    <a:prstGeom prst="rect">
                      <a:avLst/>
                    </a:prstGeom>
                    <a:ln/>
                  </pic:spPr>
                </pic:pic>
              </a:graphicData>
            </a:graphic>
          </wp:inline>
        </w:drawing>
      </w:r>
    </w:p>
    <w:p w14:paraId="04C6C80D" w14:textId="77777777" w:rsidR="0066205A" w:rsidRDefault="0066205A">
      <w:pPr>
        <w:rPr>
          <w:rFonts w:ascii="Open Sans" w:eastAsia="Open Sans" w:hAnsi="Open Sans" w:cs="Open Sans"/>
          <w:sz w:val="24"/>
          <w:szCs w:val="24"/>
        </w:rPr>
      </w:pPr>
    </w:p>
    <w:p w14:paraId="58F55AEF" w14:textId="77777777" w:rsidR="0066205A" w:rsidRDefault="0066205A">
      <w:pPr>
        <w:rPr>
          <w:rFonts w:ascii="Open Sans" w:eastAsia="Open Sans" w:hAnsi="Open Sans" w:cs="Open Sans"/>
          <w:sz w:val="24"/>
          <w:szCs w:val="24"/>
        </w:rPr>
      </w:pPr>
    </w:p>
    <w:p w14:paraId="57AE7636" w14:textId="77777777" w:rsidR="0066205A" w:rsidRDefault="003F5778">
      <w:pPr>
        <w:numPr>
          <w:ilvl w:val="0"/>
          <w:numId w:val="1"/>
        </w:numPr>
        <w:rPr>
          <w:rFonts w:ascii="Open Sans" w:eastAsia="Open Sans" w:hAnsi="Open Sans" w:cs="Open Sans"/>
          <w:sz w:val="24"/>
          <w:szCs w:val="24"/>
        </w:rPr>
      </w:pPr>
      <w:r>
        <w:rPr>
          <w:rFonts w:ascii="Open Sans" w:eastAsia="Open Sans" w:hAnsi="Open Sans" w:cs="Open Sans"/>
          <w:sz w:val="24"/>
          <w:szCs w:val="24"/>
        </w:rPr>
        <w:t xml:space="preserve">Le fond du site provient aussi de </w:t>
      </w:r>
      <w:proofErr w:type="spellStart"/>
      <w:r>
        <w:rPr>
          <w:rFonts w:ascii="Open Sans" w:eastAsia="Open Sans" w:hAnsi="Open Sans" w:cs="Open Sans"/>
          <w:sz w:val="24"/>
          <w:szCs w:val="24"/>
        </w:rPr>
        <w:t>LoL</w:t>
      </w:r>
      <w:proofErr w:type="spellEnd"/>
      <w:r>
        <w:rPr>
          <w:rFonts w:ascii="Open Sans" w:eastAsia="Open Sans" w:hAnsi="Open Sans" w:cs="Open Sans"/>
          <w:sz w:val="24"/>
          <w:szCs w:val="24"/>
        </w:rPr>
        <w:t xml:space="preserve"> </w:t>
      </w:r>
      <w:proofErr w:type="spellStart"/>
      <w:r>
        <w:rPr>
          <w:rFonts w:ascii="Open Sans" w:eastAsia="Open Sans" w:hAnsi="Open Sans" w:cs="Open Sans"/>
          <w:sz w:val="24"/>
          <w:szCs w:val="24"/>
        </w:rPr>
        <w:t>Universe</w:t>
      </w:r>
      <w:proofErr w:type="spellEnd"/>
      <w:r>
        <w:rPr>
          <w:rFonts w:ascii="Open Sans" w:eastAsia="Open Sans" w:hAnsi="Open Sans" w:cs="Open Sans"/>
          <w:sz w:val="24"/>
          <w:szCs w:val="24"/>
        </w:rPr>
        <w:t>.</w:t>
      </w:r>
    </w:p>
    <w:p w14:paraId="5AF9EB54" w14:textId="77777777" w:rsidR="0066205A" w:rsidRDefault="003F5778">
      <w:pPr>
        <w:ind w:left="720"/>
        <w:rPr>
          <w:rFonts w:ascii="Open Sans" w:eastAsia="Open Sans" w:hAnsi="Open Sans" w:cs="Open Sans"/>
          <w:sz w:val="24"/>
          <w:szCs w:val="24"/>
        </w:rPr>
      </w:pPr>
      <w:r>
        <w:rPr>
          <w:rFonts w:ascii="Open Sans" w:eastAsia="Open Sans" w:hAnsi="Open Sans" w:cs="Open Sans"/>
          <w:sz w:val="24"/>
          <w:szCs w:val="24"/>
        </w:rPr>
        <w:t>Nous avons utilisé une version à moi</w:t>
      </w:r>
      <w:r>
        <w:rPr>
          <w:rFonts w:ascii="Open Sans" w:eastAsia="Open Sans" w:hAnsi="Open Sans" w:cs="Open Sans"/>
          <w:sz w:val="24"/>
          <w:szCs w:val="24"/>
        </w:rPr>
        <w:t xml:space="preserve">tié transparente de la carte du monde où se trouve </w:t>
      </w:r>
      <w:proofErr w:type="spellStart"/>
      <w:r>
        <w:rPr>
          <w:rFonts w:ascii="Open Sans" w:eastAsia="Open Sans" w:hAnsi="Open Sans" w:cs="Open Sans"/>
          <w:sz w:val="24"/>
          <w:szCs w:val="24"/>
        </w:rPr>
        <w:t>Demacia</w:t>
      </w:r>
      <w:proofErr w:type="spellEnd"/>
      <w:r>
        <w:rPr>
          <w:rFonts w:ascii="Open Sans" w:eastAsia="Open Sans" w:hAnsi="Open Sans" w:cs="Open Sans"/>
          <w:sz w:val="24"/>
          <w:szCs w:val="24"/>
        </w:rPr>
        <w:t>. Cela permet en la couplant à un background de couleur noire d’assombrir le fond pour améliorer la lisibilité du texte tout en lui donnant un effet dégradé.</w:t>
      </w:r>
    </w:p>
    <w:p w14:paraId="40C5DD11" w14:textId="77777777" w:rsidR="0066205A" w:rsidRDefault="0066205A">
      <w:pPr>
        <w:rPr>
          <w:rFonts w:ascii="Open Sans" w:eastAsia="Open Sans" w:hAnsi="Open Sans" w:cs="Open Sans"/>
        </w:rPr>
      </w:pPr>
    </w:p>
    <w:p w14:paraId="01BEB011" w14:textId="77777777" w:rsidR="0066205A" w:rsidRDefault="003F5778">
      <w:pPr>
        <w:rPr>
          <w:rFonts w:ascii="Open Sans" w:eastAsia="Open Sans" w:hAnsi="Open Sans" w:cs="Open Sans"/>
        </w:rPr>
      </w:pPr>
      <w:r>
        <w:rPr>
          <w:rFonts w:ascii="Open Sans" w:eastAsia="Open Sans" w:hAnsi="Open Sans" w:cs="Open Sans"/>
          <w:noProof/>
        </w:rPr>
        <w:drawing>
          <wp:inline distT="114300" distB="114300" distL="114300" distR="114300" wp14:anchorId="3952582C" wp14:editId="270D5D50">
            <wp:extent cx="2460262" cy="1785938"/>
            <wp:effectExtent l="0" t="0" r="0" b="0"/>
            <wp:docPr id="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9"/>
                    <a:srcRect/>
                    <a:stretch>
                      <a:fillRect/>
                    </a:stretch>
                  </pic:blipFill>
                  <pic:spPr>
                    <a:xfrm>
                      <a:off x="0" y="0"/>
                      <a:ext cx="2460262" cy="1785938"/>
                    </a:xfrm>
                    <a:prstGeom prst="rect">
                      <a:avLst/>
                    </a:prstGeom>
                    <a:ln/>
                  </pic:spPr>
                </pic:pic>
              </a:graphicData>
            </a:graphic>
          </wp:inline>
        </w:drawing>
      </w:r>
      <w:r>
        <w:rPr>
          <w:rFonts w:ascii="Open Sans" w:eastAsia="Open Sans" w:hAnsi="Open Sans" w:cs="Open Sans"/>
        </w:rPr>
        <w:t xml:space="preserve">         +        </w:t>
      </w:r>
      <w:r>
        <w:rPr>
          <w:rFonts w:ascii="Open Sans" w:eastAsia="Open Sans" w:hAnsi="Open Sans" w:cs="Open Sans"/>
          <w:noProof/>
        </w:rPr>
        <w:drawing>
          <wp:inline distT="114300" distB="114300" distL="114300" distR="114300" wp14:anchorId="46C18AEC" wp14:editId="09FB56CE">
            <wp:extent cx="1432413" cy="1643063"/>
            <wp:effectExtent l="105325" t="-105324" r="105325" b="-105324"/>
            <wp:docPr id="2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0"/>
                    <a:srcRect/>
                    <a:stretch>
                      <a:fillRect/>
                    </a:stretch>
                  </pic:blipFill>
                  <pic:spPr>
                    <a:xfrm rot="5400000">
                      <a:off x="0" y="0"/>
                      <a:ext cx="1432413" cy="1643063"/>
                    </a:xfrm>
                    <a:prstGeom prst="rect">
                      <a:avLst/>
                    </a:prstGeom>
                    <a:ln/>
                  </pic:spPr>
                </pic:pic>
              </a:graphicData>
            </a:graphic>
          </wp:inline>
        </w:drawing>
      </w:r>
      <w:r>
        <w:rPr>
          <w:rFonts w:ascii="Open Sans" w:eastAsia="Open Sans" w:hAnsi="Open Sans" w:cs="Open Sans"/>
        </w:rPr>
        <w:t xml:space="preserve">      </w:t>
      </w:r>
    </w:p>
    <w:p w14:paraId="0B753C51" w14:textId="77777777" w:rsidR="0066205A" w:rsidRDefault="0066205A">
      <w:pPr>
        <w:rPr>
          <w:rFonts w:ascii="Open Sans" w:eastAsia="Open Sans" w:hAnsi="Open Sans" w:cs="Open Sans"/>
          <w:sz w:val="24"/>
          <w:szCs w:val="24"/>
        </w:rPr>
      </w:pPr>
    </w:p>
    <w:p w14:paraId="2B97B57D" w14:textId="77777777" w:rsidR="0066205A" w:rsidRDefault="003F5778">
      <w:pPr>
        <w:rPr>
          <w:rFonts w:ascii="Open Sans" w:eastAsia="Open Sans" w:hAnsi="Open Sans" w:cs="Open Sans"/>
        </w:rPr>
      </w:pPr>
      <w:r>
        <w:br w:type="page"/>
      </w:r>
    </w:p>
    <w:p w14:paraId="761A4082" w14:textId="77777777" w:rsidR="0066205A" w:rsidRDefault="003F5778">
      <w:pPr>
        <w:pStyle w:val="Titre1"/>
        <w:numPr>
          <w:ilvl w:val="0"/>
          <w:numId w:val="4"/>
        </w:numPr>
        <w:jc w:val="center"/>
        <w:rPr>
          <w:rFonts w:ascii="Merriweather" w:eastAsia="Merriweather" w:hAnsi="Merriweather" w:cs="Merriweather"/>
          <w:b/>
        </w:rPr>
      </w:pPr>
      <w:bookmarkStart w:id="12" w:name="_80lyfswfyszn" w:colFirst="0" w:colLast="0"/>
      <w:bookmarkEnd w:id="12"/>
      <w:r>
        <w:rPr>
          <w:rFonts w:ascii="Merriweather" w:eastAsia="Merriweather" w:hAnsi="Merriweather" w:cs="Merriweather"/>
          <w:b/>
        </w:rPr>
        <w:lastRenderedPageBreak/>
        <w:t>Architecture du site Web</w:t>
      </w:r>
    </w:p>
    <w:p w14:paraId="6829B073" w14:textId="77777777" w:rsidR="0066205A" w:rsidRDefault="0066205A">
      <w:pPr>
        <w:rPr>
          <w:rFonts w:ascii="Open Sans" w:eastAsia="Open Sans" w:hAnsi="Open Sans" w:cs="Open Sans"/>
        </w:rPr>
      </w:pPr>
    </w:p>
    <w:p w14:paraId="22631FB2" w14:textId="77777777" w:rsidR="0066205A" w:rsidRDefault="003F5778">
      <w:pPr>
        <w:rPr>
          <w:rFonts w:ascii="Open Sans" w:eastAsia="Open Sans" w:hAnsi="Open Sans" w:cs="Open Sans"/>
        </w:rPr>
      </w:pPr>
      <w:r>
        <w:rPr>
          <w:rFonts w:ascii="Open Sans" w:eastAsia="Open Sans" w:hAnsi="Open Sans" w:cs="Open Sans"/>
          <w:noProof/>
        </w:rPr>
        <w:drawing>
          <wp:inline distT="114300" distB="114300" distL="114300" distR="114300" wp14:anchorId="0A3DD2DD" wp14:editId="00CF1A57">
            <wp:extent cx="5734050" cy="2908300"/>
            <wp:effectExtent l="0" t="0" r="0" b="0"/>
            <wp:docPr id="11"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1"/>
                    <a:srcRect/>
                    <a:stretch>
                      <a:fillRect/>
                    </a:stretch>
                  </pic:blipFill>
                  <pic:spPr>
                    <a:xfrm>
                      <a:off x="0" y="0"/>
                      <a:ext cx="5734050" cy="2908300"/>
                    </a:xfrm>
                    <a:prstGeom prst="rect">
                      <a:avLst/>
                    </a:prstGeom>
                    <a:ln/>
                  </pic:spPr>
                </pic:pic>
              </a:graphicData>
            </a:graphic>
          </wp:inline>
        </w:drawing>
      </w:r>
    </w:p>
    <w:p w14:paraId="4FC3A310" w14:textId="77777777" w:rsidR="0066205A" w:rsidRDefault="0066205A">
      <w:pPr>
        <w:rPr>
          <w:rFonts w:ascii="Open Sans" w:eastAsia="Open Sans" w:hAnsi="Open Sans" w:cs="Open Sans"/>
        </w:rPr>
      </w:pPr>
    </w:p>
    <w:p w14:paraId="1F538DE2" w14:textId="46DC0109" w:rsidR="0066205A" w:rsidRDefault="003F5778">
      <w:pPr>
        <w:rPr>
          <w:rFonts w:ascii="Open Sans" w:eastAsia="Open Sans" w:hAnsi="Open Sans" w:cs="Open Sans"/>
          <w:sz w:val="24"/>
          <w:szCs w:val="24"/>
        </w:rPr>
      </w:pPr>
      <w:r>
        <w:rPr>
          <w:rFonts w:ascii="Open Sans" w:eastAsia="Open Sans" w:hAnsi="Open Sans" w:cs="Open Sans"/>
          <w:sz w:val="24"/>
          <w:szCs w:val="24"/>
        </w:rPr>
        <w:t>Sur l’accueil du site, on y retrouve</w:t>
      </w:r>
      <w:r>
        <w:rPr>
          <w:rFonts w:ascii="Open Sans" w:eastAsia="Open Sans" w:hAnsi="Open Sans" w:cs="Open Sans"/>
          <w:sz w:val="24"/>
          <w:szCs w:val="24"/>
        </w:rPr>
        <w:t xml:space="preserve"> le nom de la ville, son logo, ainsi qu’un court résumé sur son histoire.</w:t>
      </w:r>
    </w:p>
    <w:p w14:paraId="6376CE3F"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On accède aussi à la barre de navigation qui nous donne accès notamment à la page des monuments :</w:t>
      </w:r>
    </w:p>
    <w:p w14:paraId="5FD33B19" w14:textId="77777777" w:rsidR="0066205A" w:rsidRDefault="0066205A">
      <w:pPr>
        <w:rPr>
          <w:rFonts w:ascii="Open Sans" w:eastAsia="Open Sans" w:hAnsi="Open Sans" w:cs="Open Sans"/>
          <w:sz w:val="24"/>
          <w:szCs w:val="24"/>
        </w:rPr>
      </w:pPr>
    </w:p>
    <w:p w14:paraId="458F23B8" w14:textId="77777777" w:rsidR="0066205A" w:rsidRDefault="003F5778">
      <w:pPr>
        <w:rPr>
          <w:rFonts w:ascii="Open Sans" w:eastAsia="Open Sans" w:hAnsi="Open Sans" w:cs="Open Sans"/>
          <w:sz w:val="24"/>
          <w:szCs w:val="24"/>
        </w:rPr>
      </w:pPr>
      <w:r>
        <w:rPr>
          <w:rFonts w:ascii="Open Sans" w:eastAsia="Open Sans" w:hAnsi="Open Sans" w:cs="Open Sans"/>
          <w:noProof/>
          <w:sz w:val="24"/>
          <w:szCs w:val="24"/>
        </w:rPr>
        <w:drawing>
          <wp:inline distT="114300" distB="114300" distL="114300" distR="114300" wp14:anchorId="24323BF9" wp14:editId="3633740F">
            <wp:extent cx="5357813" cy="2714506"/>
            <wp:effectExtent l="0" t="0" r="0" b="0"/>
            <wp:docPr id="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2"/>
                    <a:srcRect/>
                    <a:stretch>
                      <a:fillRect/>
                    </a:stretch>
                  </pic:blipFill>
                  <pic:spPr>
                    <a:xfrm>
                      <a:off x="0" y="0"/>
                      <a:ext cx="5357813" cy="2714506"/>
                    </a:xfrm>
                    <a:prstGeom prst="rect">
                      <a:avLst/>
                    </a:prstGeom>
                    <a:ln/>
                  </pic:spPr>
                </pic:pic>
              </a:graphicData>
            </a:graphic>
          </wp:inline>
        </w:drawing>
      </w:r>
    </w:p>
    <w:p w14:paraId="1F5A2A6E" w14:textId="77777777" w:rsidR="0066205A" w:rsidRDefault="0066205A">
      <w:pPr>
        <w:rPr>
          <w:rFonts w:ascii="Open Sans" w:eastAsia="Open Sans" w:hAnsi="Open Sans" w:cs="Open Sans"/>
          <w:sz w:val="24"/>
          <w:szCs w:val="24"/>
        </w:rPr>
      </w:pPr>
    </w:p>
    <w:p w14:paraId="611A769B"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On observe sur</w:t>
      </w:r>
      <w:r>
        <w:rPr>
          <w:rFonts w:ascii="Open Sans" w:eastAsia="Open Sans" w:hAnsi="Open Sans" w:cs="Open Sans"/>
          <w:sz w:val="24"/>
          <w:szCs w:val="24"/>
        </w:rPr>
        <w:t xml:space="preserve"> cette page une énumération des lieux célèbres de la cité, et on peut y lire une brève description du monument concerné lorsque l’on passe sa souris dessus.</w:t>
      </w:r>
    </w:p>
    <w:p w14:paraId="4F44FE6F" w14:textId="77777777" w:rsidR="0066205A" w:rsidRDefault="0066205A">
      <w:pPr>
        <w:rPr>
          <w:rFonts w:ascii="Open Sans" w:eastAsia="Open Sans" w:hAnsi="Open Sans" w:cs="Open Sans"/>
          <w:sz w:val="24"/>
          <w:szCs w:val="24"/>
        </w:rPr>
      </w:pPr>
    </w:p>
    <w:p w14:paraId="24E1D845" w14:textId="77777777" w:rsidR="0066205A" w:rsidRDefault="0066205A">
      <w:pPr>
        <w:rPr>
          <w:rFonts w:ascii="Open Sans" w:eastAsia="Open Sans" w:hAnsi="Open Sans" w:cs="Open Sans"/>
          <w:sz w:val="24"/>
          <w:szCs w:val="24"/>
        </w:rPr>
      </w:pPr>
    </w:p>
    <w:p w14:paraId="073290C8" w14:textId="77777777" w:rsidR="0066205A" w:rsidRDefault="0066205A">
      <w:pPr>
        <w:rPr>
          <w:rFonts w:ascii="Open Sans" w:eastAsia="Open Sans" w:hAnsi="Open Sans" w:cs="Open Sans"/>
          <w:sz w:val="24"/>
          <w:szCs w:val="24"/>
        </w:rPr>
      </w:pPr>
    </w:p>
    <w:p w14:paraId="39E90799" w14:textId="77777777" w:rsidR="0066205A" w:rsidRDefault="003F5778">
      <w:pPr>
        <w:rPr>
          <w:rFonts w:ascii="Open Sans" w:eastAsia="Open Sans" w:hAnsi="Open Sans" w:cs="Open Sans"/>
          <w:sz w:val="24"/>
          <w:szCs w:val="24"/>
        </w:rPr>
      </w:pPr>
      <w:r>
        <w:rPr>
          <w:rFonts w:ascii="Open Sans" w:eastAsia="Open Sans" w:hAnsi="Open Sans" w:cs="Open Sans"/>
          <w:noProof/>
          <w:sz w:val="24"/>
          <w:szCs w:val="24"/>
        </w:rPr>
        <w:drawing>
          <wp:inline distT="114300" distB="114300" distL="114300" distR="114300" wp14:anchorId="6EF8360E" wp14:editId="433EAE12">
            <wp:extent cx="5734050" cy="4552950"/>
            <wp:effectExtent l="0" t="0" r="0" b="0"/>
            <wp:docPr id="1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3"/>
                    <a:srcRect t="8253"/>
                    <a:stretch>
                      <a:fillRect/>
                    </a:stretch>
                  </pic:blipFill>
                  <pic:spPr>
                    <a:xfrm>
                      <a:off x="0" y="0"/>
                      <a:ext cx="5734050" cy="4552950"/>
                    </a:xfrm>
                    <a:prstGeom prst="rect">
                      <a:avLst/>
                    </a:prstGeom>
                    <a:ln/>
                  </pic:spPr>
                </pic:pic>
              </a:graphicData>
            </a:graphic>
          </wp:inline>
        </w:drawing>
      </w:r>
    </w:p>
    <w:p w14:paraId="3BD5423D" w14:textId="77777777" w:rsidR="0066205A" w:rsidRDefault="0066205A">
      <w:pPr>
        <w:rPr>
          <w:rFonts w:ascii="Open Sans" w:eastAsia="Open Sans" w:hAnsi="Open Sans" w:cs="Open Sans"/>
          <w:sz w:val="24"/>
          <w:szCs w:val="24"/>
        </w:rPr>
      </w:pPr>
    </w:p>
    <w:p w14:paraId="7F5AE6D6"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En pied de page se situent le formulaire de contact et les noms des auteurs du site.</w:t>
      </w:r>
    </w:p>
    <w:p w14:paraId="5D56A749" w14:textId="77777777" w:rsidR="0066205A" w:rsidRDefault="0066205A">
      <w:pPr>
        <w:rPr>
          <w:rFonts w:ascii="Open Sans" w:eastAsia="Open Sans" w:hAnsi="Open Sans" w:cs="Open Sans"/>
          <w:sz w:val="24"/>
          <w:szCs w:val="24"/>
        </w:rPr>
      </w:pPr>
    </w:p>
    <w:p w14:paraId="605C8BFC" w14:textId="77777777" w:rsidR="0066205A" w:rsidRDefault="003F5778">
      <w:pPr>
        <w:numPr>
          <w:ilvl w:val="0"/>
          <w:numId w:val="7"/>
        </w:numPr>
        <w:rPr>
          <w:rFonts w:ascii="Open Sans" w:eastAsia="Open Sans" w:hAnsi="Open Sans" w:cs="Open Sans"/>
          <w:sz w:val="24"/>
          <w:szCs w:val="24"/>
        </w:rPr>
      </w:pPr>
      <w:r>
        <w:rPr>
          <w:rFonts w:ascii="Open Sans" w:eastAsia="Open Sans" w:hAnsi="Open Sans" w:cs="Open Sans"/>
          <w:sz w:val="24"/>
          <w:szCs w:val="24"/>
        </w:rPr>
        <w:t>Structure du site :</w:t>
      </w:r>
      <w:r>
        <w:rPr>
          <w:rFonts w:ascii="Open Sans" w:eastAsia="Open Sans" w:hAnsi="Open Sans" w:cs="Open Sans"/>
          <w:sz w:val="24"/>
          <w:szCs w:val="24"/>
        </w:rPr>
        <w:br/>
      </w:r>
    </w:p>
    <w:p w14:paraId="59733509"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 xml:space="preserve">Chaque page html est liée à 2 fichiers </w:t>
      </w:r>
      <w:proofErr w:type="spellStart"/>
      <w:r>
        <w:rPr>
          <w:rFonts w:ascii="Open Sans" w:eastAsia="Open Sans" w:hAnsi="Open Sans" w:cs="Open Sans"/>
          <w:sz w:val="24"/>
          <w:szCs w:val="24"/>
        </w:rPr>
        <w:t>css</w:t>
      </w:r>
      <w:proofErr w:type="spellEnd"/>
      <w:r>
        <w:rPr>
          <w:rFonts w:ascii="Open Sans" w:eastAsia="Open Sans" w:hAnsi="Open Sans" w:cs="Open Sans"/>
          <w:sz w:val="24"/>
          <w:szCs w:val="24"/>
        </w:rPr>
        <w:t xml:space="preserve"> :</w:t>
      </w:r>
    </w:p>
    <w:p w14:paraId="33C68917" w14:textId="77777777" w:rsidR="0066205A" w:rsidRDefault="003F5778">
      <w:pPr>
        <w:numPr>
          <w:ilvl w:val="0"/>
          <w:numId w:val="8"/>
        </w:numPr>
        <w:rPr>
          <w:rFonts w:ascii="Open Sans" w:eastAsia="Open Sans" w:hAnsi="Open Sans" w:cs="Open Sans"/>
          <w:sz w:val="24"/>
          <w:szCs w:val="24"/>
        </w:rPr>
      </w:pPr>
      <w:r>
        <w:rPr>
          <w:rFonts w:ascii="Open Sans" w:eastAsia="Open Sans" w:hAnsi="Open Sans" w:cs="Open Sans"/>
          <w:sz w:val="24"/>
          <w:szCs w:val="24"/>
        </w:rPr>
        <w:t xml:space="preserve">Un fichier en commun qui permet de regrouper le code commun aux deux pages (barre de navigation, fond, </w:t>
      </w:r>
      <w:proofErr w:type="spellStart"/>
      <w:r>
        <w:rPr>
          <w:rFonts w:ascii="Open Sans" w:eastAsia="Open Sans" w:hAnsi="Open Sans" w:cs="Open Sans"/>
          <w:sz w:val="24"/>
          <w:szCs w:val="24"/>
        </w:rPr>
        <w:t>f</w:t>
      </w:r>
      <w:r>
        <w:rPr>
          <w:rFonts w:ascii="Open Sans" w:eastAsia="Open Sans" w:hAnsi="Open Sans" w:cs="Open Sans"/>
          <w:sz w:val="24"/>
          <w:szCs w:val="24"/>
        </w:rPr>
        <w:t>ooter</w:t>
      </w:r>
      <w:proofErr w:type="spellEnd"/>
      <w:r>
        <w:rPr>
          <w:rFonts w:ascii="Open Sans" w:eastAsia="Open Sans" w:hAnsi="Open Sans" w:cs="Open Sans"/>
          <w:sz w:val="24"/>
          <w:szCs w:val="24"/>
        </w:rPr>
        <w:t>)</w:t>
      </w:r>
    </w:p>
    <w:p w14:paraId="628603A1" w14:textId="77777777" w:rsidR="0066205A" w:rsidRDefault="003F5778">
      <w:pPr>
        <w:numPr>
          <w:ilvl w:val="0"/>
          <w:numId w:val="8"/>
        </w:numPr>
        <w:rPr>
          <w:rFonts w:ascii="Open Sans" w:eastAsia="Open Sans" w:hAnsi="Open Sans" w:cs="Open Sans"/>
          <w:sz w:val="24"/>
          <w:szCs w:val="24"/>
        </w:rPr>
      </w:pPr>
      <w:r>
        <w:rPr>
          <w:rFonts w:ascii="Open Sans" w:eastAsia="Open Sans" w:hAnsi="Open Sans" w:cs="Open Sans"/>
          <w:sz w:val="24"/>
          <w:szCs w:val="24"/>
        </w:rPr>
        <w:t xml:space="preserve">Et un fichier </w:t>
      </w:r>
      <w:proofErr w:type="spellStart"/>
      <w:r>
        <w:rPr>
          <w:rFonts w:ascii="Open Sans" w:eastAsia="Open Sans" w:hAnsi="Open Sans" w:cs="Open Sans"/>
          <w:sz w:val="24"/>
          <w:szCs w:val="24"/>
        </w:rPr>
        <w:t>css</w:t>
      </w:r>
      <w:proofErr w:type="spellEnd"/>
      <w:r>
        <w:rPr>
          <w:rFonts w:ascii="Open Sans" w:eastAsia="Open Sans" w:hAnsi="Open Sans" w:cs="Open Sans"/>
          <w:sz w:val="24"/>
          <w:szCs w:val="24"/>
        </w:rPr>
        <w:t xml:space="preserve"> par page pour tous éléments uniques à cette dernière.</w:t>
      </w:r>
    </w:p>
    <w:p w14:paraId="4A46343E"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br/>
        <w:t>Cela permet une meilleure organisation du code et permet de modifier tout le site tout en modifiant une seule page.</w:t>
      </w:r>
    </w:p>
    <w:p w14:paraId="024F18ED" w14:textId="77777777" w:rsidR="0066205A" w:rsidRDefault="0066205A">
      <w:pPr>
        <w:rPr>
          <w:rFonts w:ascii="Open Sans" w:eastAsia="Open Sans" w:hAnsi="Open Sans" w:cs="Open Sans"/>
          <w:sz w:val="24"/>
          <w:szCs w:val="24"/>
        </w:rPr>
      </w:pPr>
    </w:p>
    <w:p w14:paraId="2F7BECE1" w14:textId="77777777" w:rsidR="0066205A" w:rsidRDefault="003F5778">
      <w:pPr>
        <w:pStyle w:val="Titre1"/>
        <w:numPr>
          <w:ilvl w:val="0"/>
          <w:numId w:val="4"/>
        </w:numPr>
        <w:jc w:val="center"/>
        <w:rPr>
          <w:rFonts w:ascii="Merriweather" w:eastAsia="Merriweather" w:hAnsi="Merriweather" w:cs="Merriweather"/>
          <w:b/>
        </w:rPr>
      </w:pPr>
      <w:bookmarkStart w:id="13" w:name="_uand8v5k9t7a" w:colFirst="0" w:colLast="0"/>
      <w:bookmarkEnd w:id="13"/>
      <w:r>
        <w:rPr>
          <w:rFonts w:ascii="Merriweather" w:eastAsia="Merriweather" w:hAnsi="Merriweather" w:cs="Merriweather"/>
          <w:b/>
        </w:rPr>
        <w:lastRenderedPageBreak/>
        <w:t>Ressources extérieures</w:t>
      </w:r>
    </w:p>
    <w:p w14:paraId="403B30BC" w14:textId="77777777" w:rsidR="0066205A" w:rsidRDefault="0066205A">
      <w:pPr>
        <w:rPr>
          <w:rFonts w:ascii="Open Sans" w:eastAsia="Open Sans" w:hAnsi="Open Sans" w:cs="Open Sans"/>
        </w:rPr>
      </w:pPr>
    </w:p>
    <w:p w14:paraId="39C9613B"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Nous avons utilisé en grande majori</w:t>
      </w:r>
      <w:r>
        <w:rPr>
          <w:rFonts w:ascii="Open Sans" w:eastAsia="Open Sans" w:hAnsi="Open Sans" w:cs="Open Sans"/>
          <w:sz w:val="24"/>
          <w:szCs w:val="24"/>
        </w:rPr>
        <w:t xml:space="preserve">té des images provenant du site de l’Univers de League of Legends : </w:t>
      </w:r>
      <w:hyperlink r:id="rId24">
        <w:r>
          <w:rPr>
            <w:rFonts w:ascii="Open Sans" w:eastAsia="Open Sans" w:hAnsi="Open Sans" w:cs="Open Sans"/>
            <w:color w:val="1155CC"/>
            <w:sz w:val="24"/>
            <w:szCs w:val="24"/>
            <w:u w:val="single"/>
          </w:rPr>
          <w:t>https://universe.leagueoflegends.com/fr_FR/regions/</w:t>
        </w:r>
      </w:hyperlink>
      <w:r>
        <w:rPr>
          <w:rFonts w:ascii="Open Sans" w:eastAsia="Open Sans" w:hAnsi="Open Sans" w:cs="Open Sans"/>
          <w:sz w:val="24"/>
          <w:szCs w:val="24"/>
        </w:rPr>
        <w:t xml:space="preserve"> .</w:t>
      </w:r>
    </w:p>
    <w:p w14:paraId="7DA3F277" w14:textId="77777777" w:rsidR="0066205A" w:rsidRDefault="0066205A">
      <w:pPr>
        <w:rPr>
          <w:rFonts w:ascii="Open Sans" w:eastAsia="Open Sans" w:hAnsi="Open Sans" w:cs="Open Sans"/>
          <w:sz w:val="24"/>
          <w:szCs w:val="24"/>
        </w:rPr>
      </w:pPr>
    </w:p>
    <w:p w14:paraId="1599BDDD"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Nous avons aussi récupéré la police Beaufort sur ce site.</w:t>
      </w:r>
    </w:p>
    <w:p w14:paraId="461579DD" w14:textId="77777777" w:rsidR="0066205A" w:rsidRDefault="0066205A">
      <w:pPr>
        <w:rPr>
          <w:rFonts w:ascii="Open Sans" w:eastAsia="Open Sans" w:hAnsi="Open Sans" w:cs="Open Sans"/>
          <w:sz w:val="24"/>
          <w:szCs w:val="24"/>
        </w:rPr>
      </w:pPr>
    </w:p>
    <w:p w14:paraId="40F0DE10" w14:textId="77777777" w:rsidR="0066205A" w:rsidRDefault="003F5778">
      <w:pPr>
        <w:rPr>
          <w:rFonts w:ascii="Open Sans" w:eastAsia="Open Sans" w:hAnsi="Open Sans" w:cs="Open Sans"/>
          <w:sz w:val="24"/>
          <w:szCs w:val="24"/>
        </w:rPr>
      </w:pPr>
      <w:r>
        <w:rPr>
          <w:rFonts w:ascii="Open Sans" w:eastAsia="Open Sans" w:hAnsi="Open Sans" w:cs="Open Sans"/>
          <w:noProof/>
          <w:sz w:val="24"/>
          <w:szCs w:val="24"/>
        </w:rPr>
        <w:drawing>
          <wp:inline distT="114300" distB="114300" distL="114300" distR="114300" wp14:anchorId="56A8D376" wp14:editId="25C5376D">
            <wp:extent cx="5734050" cy="3594100"/>
            <wp:effectExtent l="0" t="0" r="0" b="0"/>
            <wp:docPr id="1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5"/>
                    <a:srcRect/>
                    <a:stretch>
                      <a:fillRect/>
                    </a:stretch>
                  </pic:blipFill>
                  <pic:spPr>
                    <a:xfrm>
                      <a:off x="0" y="0"/>
                      <a:ext cx="5734050" cy="3594100"/>
                    </a:xfrm>
                    <a:prstGeom prst="rect">
                      <a:avLst/>
                    </a:prstGeom>
                    <a:ln/>
                  </pic:spPr>
                </pic:pic>
              </a:graphicData>
            </a:graphic>
          </wp:inline>
        </w:drawing>
      </w:r>
    </w:p>
    <w:p w14:paraId="7383F04A" w14:textId="77777777" w:rsidR="0066205A" w:rsidRDefault="0066205A">
      <w:pPr>
        <w:rPr>
          <w:rFonts w:ascii="Open Sans" w:eastAsia="Open Sans" w:hAnsi="Open Sans" w:cs="Open Sans"/>
          <w:sz w:val="24"/>
          <w:szCs w:val="24"/>
        </w:rPr>
      </w:pPr>
    </w:p>
    <w:p w14:paraId="27A636FA"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 xml:space="preserve">Les animations d’entrée du site sur le titre et le logo proviennent du site </w:t>
      </w:r>
      <w:proofErr w:type="spellStart"/>
      <w:r>
        <w:rPr>
          <w:rFonts w:ascii="Open Sans" w:eastAsia="Open Sans" w:hAnsi="Open Sans" w:cs="Open Sans"/>
          <w:sz w:val="24"/>
          <w:szCs w:val="24"/>
        </w:rPr>
        <w:t>Animista</w:t>
      </w:r>
      <w:proofErr w:type="spellEnd"/>
      <w:r>
        <w:rPr>
          <w:rFonts w:ascii="Open Sans" w:eastAsia="Open Sans" w:hAnsi="Open Sans" w:cs="Open Sans"/>
          <w:sz w:val="24"/>
          <w:szCs w:val="24"/>
        </w:rPr>
        <w:t>.</w:t>
      </w:r>
    </w:p>
    <w:p w14:paraId="2E97E478" w14:textId="77777777" w:rsidR="0066205A" w:rsidRDefault="0066205A">
      <w:pPr>
        <w:rPr>
          <w:rFonts w:ascii="Open Sans" w:eastAsia="Open Sans" w:hAnsi="Open Sans" w:cs="Open Sans"/>
          <w:sz w:val="24"/>
          <w:szCs w:val="24"/>
        </w:rPr>
      </w:pPr>
    </w:p>
    <w:p w14:paraId="1424ACA8" w14:textId="77777777" w:rsidR="0066205A" w:rsidRDefault="0066205A">
      <w:pPr>
        <w:rPr>
          <w:rFonts w:ascii="Open Sans" w:eastAsia="Open Sans" w:hAnsi="Open Sans" w:cs="Open Sans"/>
          <w:sz w:val="24"/>
          <w:szCs w:val="24"/>
        </w:rPr>
      </w:pPr>
    </w:p>
    <w:p w14:paraId="5E00736F" w14:textId="77777777" w:rsidR="0066205A" w:rsidRDefault="0066205A">
      <w:pPr>
        <w:rPr>
          <w:rFonts w:ascii="Open Sans" w:eastAsia="Open Sans" w:hAnsi="Open Sans" w:cs="Open Sans"/>
          <w:sz w:val="24"/>
          <w:szCs w:val="24"/>
        </w:rPr>
      </w:pPr>
    </w:p>
    <w:p w14:paraId="52595153" w14:textId="77777777" w:rsidR="0066205A" w:rsidRDefault="003F5778">
      <w:pPr>
        <w:rPr>
          <w:rFonts w:ascii="Open Sans" w:eastAsia="Open Sans" w:hAnsi="Open Sans" w:cs="Open Sans"/>
          <w:b/>
          <w:sz w:val="24"/>
          <w:szCs w:val="24"/>
        </w:rPr>
      </w:pPr>
      <w:r>
        <w:rPr>
          <w:rFonts w:ascii="Open Sans" w:eastAsia="Open Sans" w:hAnsi="Open Sans" w:cs="Open Sans"/>
          <w:noProof/>
          <w:sz w:val="24"/>
          <w:szCs w:val="24"/>
        </w:rPr>
        <w:drawing>
          <wp:inline distT="114300" distB="114300" distL="114300" distR="114300" wp14:anchorId="19EC171C" wp14:editId="113F3DBB">
            <wp:extent cx="5734050" cy="254000"/>
            <wp:effectExtent l="0" t="0" r="0" b="0"/>
            <wp:docPr id="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6"/>
                    <a:srcRect/>
                    <a:stretch>
                      <a:fillRect/>
                    </a:stretch>
                  </pic:blipFill>
                  <pic:spPr>
                    <a:xfrm>
                      <a:off x="0" y="0"/>
                      <a:ext cx="5734050" cy="254000"/>
                    </a:xfrm>
                    <a:prstGeom prst="rect">
                      <a:avLst/>
                    </a:prstGeom>
                    <a:ln/>
                  </pic:spPr>
                </pic:pic>
              </a:graphicData>
            </a:graphic>
          </wp:inline>
        </w:drawing>
      </w:r>
    </w:p>
    <w:p w14:paraId="4791BB7D" w14:textId="77777777" w:rsidR="0066205A" w:rsidRDefault="0066205A">
      <w:pPr>
        <w:rPr>
          <w:rFonts w:ascii="Open Sans" w:eastAsia="Open Sans" w:hAnsi="Open Sans" w:cs="Open Sans"/>
          <w:sz w:val="24"/>
          <w:szCs w:val="24"/>
        </w:rPr>
      </w:pPr>
    </w:p>
    <w:p w14:paraId="3CD27830"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 xml:space="preserve">Puis, pour le design de la barre de navigation, nous nous </w:t>
      </w:r>
      <w:proofErr w:type="spellStart"/>
      <w:r>
        <w:rPr>
          <w:rFonts w:ascii="Open Sans" w:eastAsia="Open Sans" w:hAnsi="Open Sans" w:cs="Open Sans"/>
          <w:sz w:val="24"/>
          <w:szCs w:val="24"/>
        </w:rPr>
        <w:t>somme</w:t>
      </w:r>
      <w:proofErr w:type="spellEnd"/>
      <w:r>
        <w:rPr>
          <w:rFonts w:ascii="Open Sans" w:eastAsia="Open Sans" w:hAnsi="Open Sans" w:cs="Open Sans"/>
          <w:sz w:val="24"/>
          <w:szCs w:val="24"/>
        </w:rPr>
        <w:t xml:space="preserve"> inspirés de la création de Max sur </w:t>
      </w:r>
      <w:hyperlink r:id="rId27">
        <w:proofErr w:type="spellStart"/>
        <w:r>
          <w:rPr>
            <w:rFonts w:ascii="Open Sans" w:eastAsia="Open Sans" w:hAnsi="Open Sans" w:cs="Open Sans"/>
            <w:color w:val="1155CC"/>
            <w:sz w:val="24"/>
            <w:szCs w:val="24"/>
            <w:u w:val="single"/>
          </w:rPr>
          <w:t>Codepen</w:t>
        </w:r>
        <w:proofErr w:type="spellEnd"/>
      </w:hyperlink>
      <w:r>
        <w:rPr>
          <w:rFonts w:ascii="Open Sans" w:eastAsia="Open Sans" w:hAnsi="Open Sans" w:cs="Open Sans"/>
          <w:sz w:val="24"/>
          <w:szCs w:val="24"/>
        </w:rPr>
        <w:t>.</w:t>
      </w:r>
    </w:p>
    <w:p w14:paraId="715991BE" w14:textId="77777777" w:rsidR="0066205A" w:rsidRDefault="0066205A">
      <w:pPr>
        <w:rPr>
          <w:rFonts w:ascii="Open Sans" w:eastAsia="Open Sans" w:hAnsi="Open Sans" w:cs="Open Sans"/>
          <w:sz w:val="24"/>
          <w:szCs w:val="24"/>
        </w:rPr>
      </w:pPr>
    </w:p>
    <w:p w14:paraId="14390ABB" w14:textId="77777777" w:rsidR="0066205A" w:rsidRDefault="0066205A">
      <w:pPr>
        <w:rPr>
          <w:rFonts w:ascii="Open Sans" w:eastAsia="Open Sans" w:hAnsi="Open Sans" w:cs="Open Sans"/>
          <w:sz w:val="24"/>
          <w:szCs w:val="24"/>
        </w:rPr>
      </w:pPr>
    </w:p>
    <w:p w14:paraId="6B5D6034" w14:textId="77777777" w:rsidR="0066205A" w:rsidRDefault="003F5778">
      <w:pPr>
        <w:rPr>
          <w:rFonts w:ascii="Open Sans" w:eastAsia="Open Sans" w:hAnsi="Open Sans" w:cs="Open Sans"/>
          <w:sz w:val="24"/>
          <w:szCs w:val="24"/>
        </w:rPr>
      </w:pPr>
      <w:r>
        <w:br w:type="page"/>
      </w:r>
    </w:p>
    <w:p w14:paraId="59AFAF0F" w14:textId="77777777" w:rsidR="00F83C87" w:rsidRDefault="00F83C87">
      <w:pPr>
        <w:rPr>
          <w:rFonts w:ascii="Open Sans" w:eastAsia="Open Sans" w:hAnsi="Open Sans" w:cs="Open Sans"/>
        </w:rPr>
      </w:pPr>
    </w:p>
    <w:p w14:paraId="78409489" w14:textId="012092E3" w:rsidR="0066205A" w:rsidRDefault="003F5778">
      <w:pPr>
        <w:rPr>
          <w:rFonts w:ascii="Open Sans" w:eastAsia="Open Sans" w:hAnsi="Open Sans" w:cs="Open Sans"/>
        </w:rPr>
      </w:pPr>
      <w:r>
        <w:rPr>
          <w:rFonts w:ascii="Open Sans" w:eastAsia="Open Sans" w:hAnsi="Open Sans" w:cs="Open Sans"/>
          <w:noProof/>
        </w:rPr>
        <w:drawing>
          <wp:inline distT="114300" distB="114300" distL="114300" distR="114300" wp14:anchorId="422FD705" wp14:editId="4058BB79">
            <wp:extent cx="5734050" cy="6477000"/>
            <wp:effectExtent l="0" t="0" r="0" b="0"/>
            <wp:docPr id="2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8"/>
                    <a:srcRect t="4255" b="50531"/>
                    <a:stretch>
                      <a:fillRect/>
                    </a:stretch>
                  </pic:blipFill>
                  <pic:spPr>
                    <a:xfrm>
                      <a:off x="0" y="0"/>
                      <a:ext cx="5734050" cy="6477000"/>
                    </a:xfrm>
                    <a:prstGeom prst="rect">
                      <a:avLst/>
                    </a:prstGeom>
                    <a:ln/>
                  </pic:spPr>
                </pic:pic>
              </a:graphicData>
            </a:graphic>
          </wp:inline>
        </w:drawing>
      </w:r>
    </w:p>
    <w:p w14:paraId="608F5077" w14:textId="77777777" w:rsidR="0066205A" w:rsidRDefault="0066205A">
      <w:pPr>
        <w:rPr>
          <w:rFonts w:ascii="Open Sans" w:eastAsia="Open Sans" w:hAnsi="Open Sans" w:cs="Open Sans"/>
        </w:rPr>
      </w:pPr>
    </w:p>
    <w:p w14:paraId="750ED971" w14:textId="77777777" w:rsidR="0066205A" w:rsidRDefault="0066205A">
      <w:pPr>
        <w:rPr>
          <w:rFonts w:ascii="Open Sans" w:eastAsia="Open Sans" w:hAnsi="Open Sans" w:cs="Open Sans"/>
        </w:rPr>
      </w:pPr>
    </w:p>
    <w:p w14:paraId="55B8B9B0"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 xml:space="preserve">Les images utilisées sur la page monuments proviennent du </w:t>
      </w:r>
      <w:hyperlink r:id="rId29">
        <w:r>
          <w:rPr>
            <w:rFonts w:ascii="Open Sans" w:eastAsia="Open Sans" w:hAnsi="Open Sans" w:cs="Open Sans"/>
            <w:color w:val="1155CC"/>
            <w:sz w:val="24"/>
            <w:szCs w:val="24"/>
            <w:u w:val="single"/>
          </w:rPr>
          <w:t>site</w:t>
        </w:r>
      </w:hyperlink>
      <w:r>
        <w:rPr>
          <w:rFonts w:ascii="Open Sans" w:eastAsia="Open Sans" w:hAnsi="Open Sans" w:cs="Open Sans"/>
          <w:sz w:val="24"/>
          <w:szCs w:val="24"/>
        </w:rPr>
        <w:t xml:space="preserve"> de l’Univers de League of Legends, et sont des illustrations servant à représenter le monde fictif dans lequel elles se situent.</w:t>
      </w:r>
    </w:p>
    <w:p w14:paraId="2AB875AC" w14:textId="77777777" w:rsidR="0066205A" w:rsidRDefault="0066205A">
      <w:pPr>
        <w:rPr>
          <w:rFonts w:ascii="Open Sans" w:eastAsia="Open Sans" w:hAnsi="Open Sans" w:cs="Open Sans"/>
          <w:sz w:val="24"/>
          <w:szCs w:val="24"/>
        </w:rPr>
      </w:pPr>
    </w:p>
    <w:p w14:paraId="01870E12" w14:textId="77777777" w:rsidR="0066205A" w:rsidRDefault="0066205A">
      <w:pPr>
        <w:rPr>
          <w:rFonts w:ascii="Open Sans" w:eastAsia="Open Sans" w:hAnsi="Open Sans" w:cs="Open Sans"/>
          <w:sz w:val="24"/>
          <w:szCs w:val="24"/>
        </w:rPr>
      </w:pPr>
    </w:p>
    <w:p w14:paraId="35338010" w14:textId="77777777" w:rsidR="0066205A" w:rsidRDefault="0066205A">
      <w:pPr>
        <w:rPr>
          <w:rFonts w:ascii="Open Sans" w:eastAsia="Open Sans" w:hAnsi="Open Sans" w:cs="Open Sans"/>
          <w:sz w:val="24"/>
          <w:szCs w:val="24"/>
        </w:rPr>
      </w:pPr>
    </w:p>
    <w:p w14:paraId="13C4B025" w14:textId="77777777" w:rsidR="0066205A" w:rsidRDefault="0066205A">
      <w:pPr>
        <w:rPr>
          <w:rFonts w:ascii="Open Sans" w:eastAsia="Open Sans" w:hAnsi="Open Sans" w:cs="Open Sans"/>
          <w:sz w:val="24"/>
          <w:szCs w:val="24"/>
        </w:rPr>
      </w:pPr>
    </w:p>
    <w:p w14:paraId="7BA6419C" w14:textId="77777777" w:rsidR="0066205A" w:rsidRDefault="0066205A">
      <w:pPr>
        <w:rPr>
          <w:rFonts w:ascii="Open Sans" w:eastAsia="Open Sans" w:hAnsi="Open Sans" w:cs="Open Sans"/>
          <w:sz w:val="24"/>
          <w:szCs w:val="24"/>
        </w:rPr>
      </w:pPr>
    </w:p>
    <w:p w14:paraId="342FEEC7" w14:textId="77777777" w:rsidR="0066205A" w:rsidRDefault="0066205A">
      <w:pPr>
        <w:rPr>
          <w:rFonts w:ascii="Open Sans" w:eastAsia="Open Sans" w:hAnsi="Open Sans" w:cs="Open Sans"/>
          <w:sz w:val="24"/>
          <w:szCs w:val="24"/>
        </w:rPr>
      </w:pPr>
    </w:p>
    <w:p w14:paraId="2DE81625" w14:textId="77777777" w:rsidR="0066205A" w:rsidRDefault="0066205A">
      <w:pPr>
        <w:rPr>
          <w:rFonts w:ascii="Open Sans" w:eastAsia="Open Sans" w:hAnsi="Open Sans" w:cs="Open Sans"/>
          <w:sz w:val="24"/>
          <w:szCs w:val="24"/>
        </w:rPr>
      </w:pPr>
    </w:p>
    <w:p w14:paraId="3BA658B7" w14:textId="77777777" w:rsidR="0066205A" w:rsidRDefault="0066205A">
      <w:pPr>
        <w:rPr>
          <w:rFonts w:ascii="Open Sans" w:eastAsia="Open Sans" w:hAnsi="Open Sans" w:cs="Open Sans"/>
          <w:sz w:val="24"/>
          <w:szCs w:val="24"/>
        </w:rPr>
      </w:pPr>
    </w:p>
    <w:p w14:paraId="77A6450F" w14:textId="77777777" w:rsidR="0066205A" w:rsidRDefault="0066205A">
      <w:pPr>
        <w:rPr>
          <w:rFonts w:ascii="Open Sans" w:eastAsia="Open Sans" w:hAnsi="Open Sans" w:cs="Open Sans"/>
          <w:sz w:val="24"/>
          <w:szCs w:val="24"/>
        </w:rPr>
      </w:pPr>
    </w:p>
    <w:p w14:paraId="40B455D2" w14:textId="77777777" w:rsidR="0066205A" w:rsidRDefault="0066205A">
      <w:pPr>
        <w:rPr>
          <w:rFonts w:ascii="Open Sans" w:eastAsia="Open Sans" w:hAnsi="Open Sans" w:cs="Open Sans"/>
          <w:sz w:val="24"/>
          <w:szCs w:val="24"/>
        </w:rPr>
      </w:pPr>
    </w:p>
    <w:p w14:paraId="614D3F6A" w14:textId="77777777" w:rsidR="0066205A" w:rsidRDefault="003F5778">
      <w:pPr>
        <w:rPr>
          <w:rFonts w:ascii="Open Sans" w:eastAsia="Open Sans" w:hAnsi="Open Sans" w:cs="Open Sans"/>
          <w:sz w:val="24"/>
          <w:szCs w:val="24"/>
        </w:rPr>
      </w:pPr>
      <w:r>
        <w:rPr>
          <w:rFonts w:ascii="Open Sans" w:eastAsia="Open Sans" w:hAnsi="Open Sans" w:cs="Open Sans"/>
          <w:noProof/>
          <w:sz w:val="24"/>
          <w:szCs w:val="24"/>
        </w:rPr>
        <w:drawing>
          <wp:inline distT="114300" distB="114300" distL="114300" distR="114300" wp14:anchorId="271CF6F0" wp14:editId="1D3A10D5">
            <wp:extent cx="5734050" cy="4559300"/>
            <wp:effectExtent l="0" t="0" r="0" b="0"/>
            <wp:docPr id="2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0"/>
                    <a:srcRect/>
                    <a:stretch>
                      <a:fillRect/>
                    </a:stretch>
                  </pic:blipFill>
                  <pic:spPr>
                    <a:xfrm>
                      <a:off x="0" y="0"/>
                      <a:ext cx="5734050" cy="4559300"/>
                    </a:xfrm>
                    <a:prstGeom prst="rect">
                      <a:avLst/>
                    </a:prstGeom>
                    <a:ln/>
                  </pic:spPr>
                </pic:pic>
              </a:graphicData>
            </a:graphic>
          </wp:inline>
        </w:drawing>
      </w:r>
    </w:p>
    <w:p w14:paraId="6B86B573" w14:textId="77777777" w:rsidR="0066205A" w:rsidRDefault="0066205A">
      <w:pPr>
        <w:rPr>
          <w:rFonts w:ascii="Open Sans" w:eastAsia="Open Sans" w:hAnsi="Open Sans" w:cs="Open Sans"/>
          <w:sz w:val="24"/>
          <w:szCs w:val="24"/>
        </w:rPr>
      </w:pPr>
    </w:p>
    <w:p w14:paraId="29EBE4DB"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Enfin pour le formulaire de contact, nou</w:t>
      </w:r>
      <w:r>
        <w:rPr>
          <w:rFonts w:ascii="Open Sans" w:eastAsia="Open Sans" w:hAnsi="Open Sans" w:cs="Open Sans"/>
          <w:sz w:val="24"/>
          <w:szCs w:val="24"/>
        </w:rPr>
        <w:t xml:space="preserve">s nous sommes inspirés du design de Jon Lehman sur </w:t>
      </w:r>
      <w:hyperlink r:id="rId31">
        <w:proofErr w:type="spellStart"/>
        <w:r>
          <w:rPr>
            <w:rFonts w:ascii="Open Sans" w:eastAsia="Open Sans" w:hAnsi="Open Sans" w:cs="Open Sans"/>
            <w:color w:val="1155CC"/>
            <w:sz w:val="24"/>
            <w:szCs w:val="24"/>
            <w:u w:val="single"/>
          </w:rPr>
          <w:t>Codepen</w:t>
        </w:r>
        <w:proofErr w:type="spellEnd"/>
      </w:hyperlink>
      <w:r>
        <w:rPr>
          <w:rFonts w:ascii="Open Sans" w:eastAsia="Open Sans" w:hAnsi="Open Sans" w:cs="Open Sans"/>
          <w:sz w:val="24"/>
          <w:szCs w:val="24"/>
        </w:rPr>
        <w:t>.</w:t>
      </w:r>
    </w:p>
    <w:p w14:paraId="59B76492" w14:textId="77777777" w:rsidR="0066205A" w:rsidRDefault="0066205A">
      <w:pPr>
        <w:rPr>
          <w:rFonts w:ascii="Open Sans" w:eastAsia="Open Sans" w:hAnsi="Open Sans" w:cs="Open Sans"/>
          <w:sz w:val="24"/>
          <w:szCs w:val="24"/>
        </w:rPr>
      </w:pPr>
    </w:p>
    <w:p w14:paraId="6B9A2C06" w14:textId="77777777" w:rsidR="0066205A" w:rsidRDefault="0066205A">
      <w:pPr>
        <w:rPr>
          <w:rFonts w:ascii="Open Sans" w:eastAsia="Open Sans" w:hAnsi="Open Sans" w:cs="Open Sans"/>
          <w:sz w:val="24"/>
          <w:szCs w:val="24"/>
        </w:rPr>
      </w:pPr>
    </w:p>
    <w:p w14:paraId="1497CD1B" w14:textId="77777777" w:rsidR="0066205A" w:rsidRDefault="0066205A">
      <w:pPr>
        <w:rPr>
          <w:rFonts w:ascii="Open Sans" w:eastAsia="Open Sans" w:hAnsi="Open Sans" w:cs="Open Sans"/>
          <w:sz w:val="24"/>
          <w:szCs w:val="24"/>
        </w:rPr>
      </w:pPr>
    </w:p>
    <w:p w14:paraId="1EA44014" w14:textId="77777777" w:rsidR="0066205A" w:rsidRDefault="003F5778">
      <w:pPr>
        <w:rPr>
          <w:rFonts w:ascii="Open Sans" w:eastAsia="Open Sans" w:hAnsi="Open Sans" w:cs="Open Sans"/>
          <w:sz w:val="24"/>
          <w:szCs w:val="24"/>
        </w:rPr>
      </w:pPr>
      <w:r>
        <w:br w:type="page"/>
      </w:r>
    </w:p>
    <w:p w14:paraId="1E3B0CBE" w14:textId="77777777" w:rsidR="0066205A" w:rsidRDefault="003F5778">
      <w:pPr>
        <w:pStyle w:val="Titre1"/>
        <w:numPr>
          <w:ilvl w:val="0"/>
          <w:numId w:val="4"/>
        </w:numPr>
        <w:jc w:val="center"/>
        <w:rPr>
          <w:rFonts w:ascii="Merriweather" w:eastAsia="Merriweather" w:hAnsi="Merriweather" w:cs="Merriweather"/>
          <w:b/>
        </w:rPr>
      </w:pPr>
      <w:bookmarkStart w:id="14" w:name="_mjcvk3avpaza" w:colFirst="0" w:colLast="0"/>
      <w:bookmarkStart w:id="15" w:name="_GoBack"/>
      <w:bookmarkEnd w:id="14"/>
      <w:bookmarkEnd w:id="15"/>
      <w:r>
        <w:rPr>
          <w:rFonts w:ascii="Merriweather" w:eastAsia="Merriweather" w:hAnsi="Merriweather" w:cs="Merriweather"/>
          <w:b/>
        </w:rPr>
        <w:lastRenderedPageBreak/>
        <w:t>Compte-rendu de validation W3C</w:t>
      </w:r>
    </w:p>
    <w:p w14:paraId="5A64A7D1" w14:textId="77777777" w:rsidR="0066205A" w:rsidRDefault="0066205A">
      <w:pPr>
        <w:rPr>
          <w:rFonts w:ascii="Open Sans" w:eastAsia="Open Sans" w:hAnsi="Open Sans" w:cs="Open Sans"/>
        </w:rPr>
      </w:pPr>
    </w:p>
    <w:p w14:paraId="6286F21D"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Tous nos fichiers HTML ne contiennent aucune erreur. Il y’a uniquement un avertissement à cause d’une ligne de commentaire. Elle ne posait pas de problème donc nous avons pris la décision de la laisser telle quelle, elle permet de faciliter la lecture du c</w:t>
      </w:r>
      <w:r>
        <w:rPr>
          <w:rFonts w:ascii="Open Sans" w:eastAsia="Open Sans" w:hAnsi="Open Sans" w:cs="Open Sans"/>
          <w:sz w:val="24"/>
          <w:szCs w:val="24"/>
        </w:rPr>
        <w:t xml:space="preserve">ode. Les fichiers </w:t>
      </w:r>
      <w:proofErr w:type="spellStart"/>
      <w:r>
        <w:rPr>
          <w:rFonts w:ascii="Open Sans" w:eastAsia="Open Sans" w:hAnsi="Open Sans" w:cs="Open Sans"/>
          <w:sz w:val="24"/>
          <w:szCs w:val="24"/>
        </w:rPr>
        <w:t>css</w:t>
      </w:r>
      <w:proofErr w:type="spellEnd"/>
      <w:r>
        <w:rPr>
          <w:rFonts w:ascii="Open Sans" w:eastAsia="Open Sans" w:hAnsi="Open Sans" w:cs="Open Sans"/>
          <w:sz w:val="24"/>
          <w:szCs w:val="24"/>
        </w:rPr>
        <w:t xml:space="preserve"> ne contiennent pas d’erreur.</w:t>
      </w:r>
    </w:p>
    <w:p w14:paraId="6E031FAB" w14:textId="77777777" w:rsidR="0066205A" w:rsidRDefault="0066205A">
      <w:pPr>
        <w:rPr>
          <w:rFonts w:ascii="Open Sans" w:eastAsia="Open Sans" w:hAnsi="Open Sans" w:cs="Open Sans"/>
          <w:sz w:val="24"/>
          <w:szCs w:val="24"/>
        </w:rPr>
      </w:pPr>
    </w:p>
    <w:p w14:paraId="08E2DADC"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index.html</w:t>
      </w:r>
    </w:p>
    <w:p w14:paraId="01F2E798" w14:textId="77777777" w:rsidR="0066205A" w:rsidRDefault="003F5778">
      <w:pPr>
        <w:rPr>
          <w:rFonts w:ascii="Open Sans" w:eastAsia="Open Sans" w:hAnsi="Open Sans" w:cs="Open Sans"/>
          <w:sz w:val="24"/>
          <w:szCs w:val="24"/>
        </w:rPr>
      </w:pPr>
      <w:r>
        <w:rPr>
          <w:rFonts w:ascii="Open Sans" w:eastAsia="Open Sans" w:hAnsi="Open Sans" w:cs="Open Sans"/>
          <w:noProof/>
          <w:sz w:val="24"/>
          <w:szCs w:val="24"/>
        </w:rPr>
        <w:drawing>
          <wp:inline distT="114300" distB="114300" distL="114300" distR="114300" wp14:anchorId="57A48555" wp14:editId="5D9BF26E">
            <wp:extent cx="5734050" cy="1466850"/>
            <wp:effectExtent l="0" t="0" r="0" b="0"/>
            <wp:docPr id="2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2"/>
                    <a:srcRect b="19791"/>
                    <a:stretch>
                      <a:fillRect/>
                    </a:stretch>
                  </pic:blipFill>
                  <pic:spPr>
                    <a:xfrm>
                      <a:off x="0" y="0"/>
                      <a:ext cx="5734050" cy="1466850"/>
                    </a:xfrm>
                    <a:prstGeom prst="rect">
                      <a:avLst/>
                    </a:prstGeom>
                    <a:ln/>
                  </pic:spPr>
                </pic:pic>
              </a:graphicData>
            </a:graphic>
          </wp:inline>
        </w:drawing>
      </w:r>
    </w:p>
    <w:p w14:paraId="5EAB5223" w14:textId="77777777" w:rsidR="0066205A" w:rsidRDefault="0066205A">
      <w:pPr>
        <w:rPr>
          <w:rFonts w:ascii="Open Sans" w:eastAsia="Open Sans" w:hAnsi="Open Sans" w:cs="Open Sans"/>
          <w:sz w:val="24"/>
          <w:szCs w:val="24"/>
        </w:rPr>
      </w:pPr>
    </w:p>
    <w:p w14:paraId="6D7AF117"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monuments.html</w:t>
      </w:r>
    </w:p>
    <w:p w14:paraId="207FF12C" w14:textId="77777777" w:rsidR="0066205A" w:rsidRDefault="003F5778">
      <w:pPr>
        <w:rPr>
          <w:rFonts w:ascii="Open Sans" w:eastAsia="Open Sans" w:hAnsi="Open Sans" w:cs="Open Sans"/>
          <w:sz w:val="24"/>
          <w:szCs w:val="24"/>
        </w:rPr>
      </w:pPr>
      <w:r>
        <w:rPr>
          <w:rFonts w:ascii="Open Sans" w:eastAsia="Open Sans" w:hAnsi="Open Sans" w:cs="Open Sans"/>
          <w:noProof/>
          <w:sz w:val="24"/>
          <w:szCs w:val="24"/>
        </w:rPr>
        <w:drawing>
          <wp:inline distT="114300" distB="114300" distL="114300" distR="114300" wp14:anchorId="42B05D06" wp14:editId="02ED7AB6">
            <wp:extent cx="5734050" cy="1457325"/>
            <wp:effectExtent l="0" t="0" r="0" b="0"/>
            <wp:docPr id="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3"/>
                    <a:srcRect b="24630"/>
                    <a:stretch>
                      <a:fillRect/>
                    </a:stretch>
                  </pic:blipFill>
                  <pic:spPr>
                    <a:xfrm>
                      <a:off x="0" y="0"/>
                      <a:ext cx="5734050" cy="1457325"/>
                    </a:xfrm>
                    <a:prstGeom prst="rect">
                      <a:avLst/>
                    </a:prstGeom>
                    <a:ln/>
                  </pic:spPr>
                </pic:pic>
              </a:graphicData>
            </a:graphic>
          </wp:inline>
        </w:drawing>
      </w:r>
    </w:p>
    <w:p w14:paraId="6753FB86" w14:textId="77777777" w:rsidR="0066205A" w:rsidRDefault="0066205A">
      <w:pPr>
        <w:rPr>
          <w:rFonts w:ascii="Open Sans" w:eastAsia="Open Sans" w:hAnsi="Open Sans" w:cs="Open Sans"/>
          <w:sz w:val="24"/>
          <w:szCs w:val="24"/>
        </w:rPr>
      </w:pPr>
    </w:p>
    <w:p w14:paraId="1BE53C04"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CSS :</w:t>
      </w:r>
    </w:p>
    <w:p w14:paraId="443C345A" w14:textId="77777777" w:rsidR="0066205A" w:rsidRDefault="003F5778">
      <w:pPr>
        <w:rPr>
          <w:rFonts w:ascii="Open Sans" w:eastAsia="Open Sans" w:hAnsi="Open Sans" w:cs="Open Sans"/>
        </w:rPr>
      </w:pPr>
      <w:r>
        <w:rPr>
          <w:rFonts w:ascii="Open Sans" w:eastAsia="Open Sans" w:hAnsi="Open Sans" w:cs="Open Sans"/>
          <w:noProof/>
        </w:rPr>
        <w:drawing>
          <wp:inline distT="114300" distB="114300" distL="114300" distR="114300" wp14:anchorId="6B894F30" wp14:editId="0DAFD1B0">
            <wp:extent cx="5734050" cy="838200"/>
            <wp:effectExtent l="0" t="0" r="0" b="0"/>
            <wp:docPr id="1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4"/>
                    <a:srcRect/>
                    <a:stretch>
                      <a:fillRect/>
                    </a:stretch>
                  </pic:blipFill>
                  <pic:spPr>
                    <a:xfrm>
                      <a:off x="0" y="0"/>
                      <a:ext cx="5734050" cy="838200"/>
                    </a:xfrm>
                    <a:prstGeom prst="rect">
                      <a:avLst/>
                    </a:prstGeom>
                    <a:ln/>
                  </pic:spPr>
                </pic:pic>
              </a:graphicData>
            </a:graphic>
          </wp:inline>
        </w:drawing>
      </w:r>
    </w:p>
    <w:p w14:paraId="54B144CC" w14:textId="77777777" w:rsidR="0066205A" w:rsidRDefault="003F5778">
      <w:pPr>
        <w:rPr>
          <w:rFonts w:ascii="Open Sans" w:eastAsia="Open Sans" w:hAnsi="Open Sans" w:cs="Open Sans"/>
        </w:rPr>
      </w:pPr>
      <w:r>
        <w:rPr>
          <w:rFonts w:ascii="Open Sans" w:eastAsia="Open Sans" w:hAnsi="Open Sans" w:cs="Open Sans"/>
          <w:noProof/>
        </w:rPr>
        <w:drawing>
          <wp:inline distT="114300" distB="114300" distL="114300" distR="114300" wp14:anchorId="2D0C110C" wp14:editId="42F6D778">
            <wp:extent cx="5734050" cy="787400"/>
            <wp:effectExtent l="0" t="0" r="0" b="0"/>
            <wp:docPr id="1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5"/>
                    <a:srcRect/>
                    <a:stretch>
                      <a:fillRect/>
                    </a:stretch>
                  </pic:blipFill>
                  <pic:spPr>
                    <a:xfrm>
                      <a:off x="0" y="0"/>
                      <a:ext cx="5734050" cy="787400"/>
                    </a:xfrm>
                    <a:prstGeom prst="rect">
                      <a:avLst/>
                    </a:prstGeom>
                    <a:ln/>
                  </pic:spPr>
                </pic:pic>
              </a:graphicData>
            </a:graphic>
          </wp:inline>
        </w:drawing>
      </w:r>
    </w:p>
    <w:p w14:paraId="2FA939BA" w14:textId="77777777" w:rsidR="0066205A" w:rsidRDefault="003F5778">
      <w:pPr>
        <w:rPr>
          <w:rFonts w:ascii="Open Sans" w:eastAsia="Open Sans" w:hAnsi="Open Sans" w:cs="Open Sans"/>
        </w:rPr>
      </w:pPr>
      <w:r>
        <w:rPr>
          <w:rFonts w:ascii="Open Sans" w:eastAsia="Open Sans" w:hAnsi="Open Sans" w:cs="Open Sans"/>
          <w:noProof/>
        </w:rPr>
        <w:drawing>
          <wp:inline distT="114300" distB="114300" distL="114300" distR="114300" wp14:anchorId="12B4F5D5" wp14:editId="43479AAF">
            <wp:extent cx="5734050" cy="9017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6"/>
                    <a:srcRect/>
                    <a:stretch>
                      <a:fillRect/>
                    </a:stretch>
                  </pic:blipFill>
                  <pic:spPr>
                    <a:xfrm>
                      <a:off x="0" y="0"/>
                      <a:ext cx="5734050" cy="901700"/>
                    </a:xfrm>
                    <a:prstGeom prst="rect">
                      <a:avLst/>
                    </a:prstGeom>
                    <a:ln/>
                  </pic:spPr>
                </pic:pic>
              </a:graphicData>
            </a:graphic>
          </wp:inline>
        </w:drawing>
      </w:r>
    </w:p>
    <w:sectPr w:rsidR="0066205A">
      <w:headerReference w:type="default" r:id="rId37"/>
      <w:footerReference w:type="default" r:id="rId38"/>
      <w:headerReference w:type="first" r:id="rId39"/>
      <w:footerReference w:type="first" r:id="rId40"/>
      <w:pgSz w:w="11909" w:h="16834"/>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FBD6F7" w14:textId="77777777" w:rsidR="003F5778" w:rsidRDefault="003F5778">
      <w:pPr>
        <w:spacing w:line="240" w:lineRule="auto"/>
      </w:pPr>
      <w:r>
        <w:separator/>
      </w:r>
    </w:p>
  </w:endnote>
  <w:endnote w:type="continuationSeparator" w:id="0">
    <w:p w14:paraId="6DB79D4C" w14:textId="77777777" w:rsidR="003F5778" w:rsidRDefault="003F577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erriweather">
    <w:charset w:val="00"/>
    <w:family w:val="auto"/>
    <w:pitch w:val="default"/>
  </w:font>
  <w:font w:name="Open Sans">
    <w:charset w:val="00"/>
    <w:family w:val="auto"/>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A1A4EB" w14:textId="77777777" w:rsidR="0066205A" w:rsidRDefault="003F5778">
    <w:pPr>
      <w:jc w:val="right"/>
    </w:pPr>
    <w:r>
      <w:fldChar w:fldCharType="begin"/>
    </w:r>
    <w:r>
      <w:instrText>PAGE</w:instrText>
    </w:r>
    <w:r w:rsidR="00F83C87">
      <w:fldChar w:fldCharType="separate"/>
    </w:r>
    <w:r w:rsidR="00F83C87">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6F156B" w14:textId="77777777" w:rsidR="0066205A" w:rsidRDefault="0066205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64393D" w14:textId="77777777" w:rsidR="003F5778" w:rsidRDefault="003F5778">
      <w:pPr>
        <w:spacing w:line="240" w:lineRule="auto"/>
      </w:pPr>
      <w:r>
        <w:separator/>
      </w:r>
    </w:p>
  </w:footnote>
  <w:footnote w:type="continuationSeparator" w:id="0">
    <w:p w14:paraId="573330C8" w14:textId="77777777" w:rsidR="003F5778" w:rsidRDefault="003F577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6C4DCE" w14:textId="77777777" w:rsidR="0066205A" w:rsidRDefault="003F5778">
    <w:pPr>
      <w:rPr>
        <w:rFonts w:ascii="Open Sans" w:eastAsia="Open Sans" w:hAnsi="Open Sans" w:cs="Open Sans"/>
      </w:rPr>
    </w:pPr>
    <w:r>
      <w:rPr>
        <w:rFonts w:ascii="Open Sans" w:eastAsia="Open Sans" w:hAnsi="Open Sans" w:cs="Open Sans"/>
      </w:rPr>
      <w:t>Guillaume Schurck</w:t>
    </w:r>
  </w:p>
  <w:p w14:paraId="57F1BF3C" w14:textId="77777777" w:rsidR="0066205A" w:rsidRDefault="003F5778">
    <w:pPr>
      <w:rPr>
        <w:rFonts w:ascii="Open Sans" w:eastAsia="Open Sans" w:hAnsi="Open Sans" w:cs="Open Sans"/>
      </w:rPr>
    </w:pPr>
    <w:r>
      <w:rPr>
        <w:rFonts w:ascii="Open Sans" w:eastAsia="Open Sans" w:hAnsi="Open Sans" w:cs="Open Sans"/>
      </w:rPr>
      <w:t>Arthur Agathe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00FD78" w14:textId="77777777" w:rsidR="0066205A" w:rsidRDefault="003F5778">
    <w:pPr>
      <w:rPr>
        <w:rFonts w:ascii="Open Sans" w:eastAsia="Open Sans" w:hAnsi="Open Sans" w:cs="Open Sans"/>
        <w:sz w:val="24"/>
        <w:szCs w:val="24"/>
      </w:rPr>
    </w:pPr>
    <w:r>
      <w:rPr>
        <w:rFonts w:ascii="Open Sans" w:eastAsia="Open Sans" w:hAnsi="Open Sans" w:cs="Open Sans"/>
        <w:sz w:val="24"/>
        <w:szCs w:val="24"/>
      </w:rPr>
      <w:t>Guillaume Schurck</w:t>
    </w:r>
  </w:p>
  <w:p w14:paraId="0408A004" w14:textId="77777777" w:rsidR="0066205A" w:rsidRDefault="003F5778">
    <w:pPr>
      <w:rPr>
        <w:sz w:val="24"/>
        <w:szCs w:val="24"/>
      </w:rPr>
    </w:pPr>
    <w:r>
      <w:rPr>
        <w:rFonts w:ascii="Open Sans" w:eastAsia="Open Sans" w:hAnsi="Open Sans" w:cs="Open Sans"/>
        <w:sz w:val="24"/>
        <w:szCs w:val="24"/>
      </w:rPr>
      <w:t>Arthur Agathe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62645E"/>
    <w:multiLevelType w:val="multilevel"/>
    <w:tmpl w:val="6422FC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53611DA"/>
    <w:multiLevelType w:val="multilevel"/>
    <w:tmpl w:val="05EC95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23870A6"/>
    <w:multiLevelType w:val="multilevel"/>
    <w:tmpl w:val="B61E24AE"/>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5C822D10"/>
    <w:multiLevelType w:val="multilevel"/>
    <w:tmpl w:val="CFE65F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2103B46"/>
    <w:multiLevelType w:val="multilevel"/>
    <w:tmpl w:val="618A7B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6E1F7A65"/>
    <w:multiLevelType w:val="multilevel"/>
    <w:tmpl w:val="80967806"/>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718E20E5"/>
    <w:multiLevelType w:val="multilevel"/>
    <w:tmpl w:val="5DF84F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223685D"/>
    <w:multiLevelType w:val="multilevel"/>
    <w:tmpl w:val="0DEA20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4"/>
  </w:num>
  <w:num w:numId="2">
    <w:abstractNumId w:val="3"/>
  </w:num>
  <w:num w:numId="3">
    <w:abstractNumId w:val="7"/>
  </w:num>
  <w:num w:numId="4">
    <w:abstractNumId w:val="5"/>
  </w:num>
  <w:num w:numId="5">
    <w:abstractNumId w:val="6"/>
  </w:num>
  <w:num w:numId="6">
    <w:abstractNumId w:val="2"/>
  </w:num>
  <w:num w:numId="7">
    <w:abstractNumId w:val="1"/>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205A"/>
    <w:rsid w:val="003F5778"/>
    <w:rsid w:val="0066205A"/>
    <w:rsid w:val="00F83C8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2A1260"/>
  <w15:docId w15:val="{D0A17133-8CBB-4DDD-81AA-31BFAE3416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after="60"/>
    </w:pPr>
    <w:rPr>
      <w:sz w:val="52"/>
      <w:szCs w:val="52"/>
    </w:rPr>
  </w:style>
  <w:style w:type="paragraph" w:styleId="Sous-titr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header" Target="header2.xml"/><Relationship Id="rId21" Type="http://schemas.openxmlformats.org/officeDocument/2006/relationships/image" Target="media/image13.png"/><Relationship Id="rId34" Type="http://schemas.openxmlformats.org/officeDocument/2006/relationships/image" Target="media/image22.png"/><Relationship Id="rId42"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universe.leagueoflegends.com/fr_FR/regions/" TargetMode="External"/><Relationship Id="rId20" Type="http://schemas.openxmlformats.org/officeDocument/2006/relationships/image" Target="media/image12.png"/><Relationship Id="rId29" Type="http://schemas.openxmlformats.org/officeDocument/2006/relationships/hyperlink" Target="https://universe.leagueoflegends.com/fr_FR/regions/" TargetMode="External"/><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s://universe.leagueoflegends.com/fr_FR/regions/" TargetMode="External"/><Relationship Id="rId32" Type="http://schemas.openxmlformats.org/officeDocument/2006/relationships/image" Target="media/image20.pn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18.png"/><Relationship Id="rId36" Type="http://schemas.openxmlformats.org/officeDocument/2006/relationships/image" Target="media/image24.png"/><Relationship Id="rId10" Type="http://schemas.openxmlformats.org/officeDocument/2006/relationships/image" Target="media/image4.png"/><Relationship Id="rId19" Type="http://schemas.openxmlformats.org/officeDocument/2006/relationships/image" Target="media/image11.png"/><Relationship Id="rId31" Type="http://schemas.openxmlformats.org/officeDocument/2006/relationships/hyperlink" Target="https://codepen.io/JonLehman/pen/yOdbOG"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hyperlink" Target="https://codepen.io/MyXoToD/pen/VaazQq" TargetMode="External"/><Relationship Id="rId30" Type="http://schemas.openxmlformats.org/officeDocument/2006/relationships/image" Target="media/image19.png"/><Relationship Id="rId35" Type="http://schemas.openxmlformats.org/officeDocument/2006/relationships/image" Target="media/image23.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hyperlink" Target="https://universe.leagueoflegends.com/fr_FR/regions/" TargetMode="External"/><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1.png"/><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11</Pages>
  <Words>703</Words>
  <Characters>3867</Characters>
  <Application>Microsoft Office Word</Application>
  <DocSecurity>0</DocSecurity>
  <Lines>32</Lines>
  <Paragraphs>9</Paragraphs>
  <ScaleCrop>false</ScaleCrop>
  <Company/>
  <LinksUpToDate>false</LinksUpToDate>
  <CharactersWithSpaces>4561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Guillaume Schurck</cp:lastModifiedBy>
  <cp:revision>2</cp:revision>
  <dcterms:created xsi:type="dcterms:W3CDTF">2020-01-12T16:57:00Z</dcterms:created>
  <dcterms:modified xsi:type="dcterms:W3CDTF">2020-01-12T17:00:00Z</dcterms:modified>
</cp:coreProperties>
</file>